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F81B" w14:textId="19793962" w:rsidR="007E3021" w:rsidRPr="00A454BB" w:rsidRDefault="007E3021" w:rsidP="00671396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t>REGULAMIN SERWISU</w:t>
      </w:r>
      <w:r w:rsidR="00BE16B9">
        <w:rPr>
          <w:rFonts w:ascii="Cambria" w:hAnsi="Cambria" w:cs="Arial"/>
          <w:b/>
          <w:bCs/>
          <w:sz w:val="22"/>
          <w:szCs w:val="22"/>
        </w:rPr>
        <w:t xml:space="preserve"> </w:t>
      </w:r>
      <w:hyperlink r:id="rId7" w:history="1">
        <w:r w:rsidR="0026158E" w:rsidRPr="00734553">
          <w:rPr>
            <w:rStyle w:val="Hipercze"/>
            <w:rFonts w:ascii="Cambria" w:hAnsi="Cambria" w:cs="Arial"/>
          </w:rPr>
          <w:t>www.tenis.mielec.pl</w:t>
        </w:r>
      </w:hyperlink>
      <w:r w:rsidR="0026158E">
        <w:rPr>
          <w:rFonts w:ascii="Cambria" w:hAnsi="Cambria" w:cs="Arial"/>
        </w:rPr>
        <w:t xml:space="preserve"> </w:t>
      </w:r>
    </w:p>
    <w:p w14:paraId="59C3269F" w14:textId="77777777" w:rsidR="007E3021" w:rsidRPr="00A454BB" w:rsidRDefault="007E3021" w:rsidP="00671396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8E99A41" w14:textId="27D8FC1C" w:rsidR="007E3021" w:rsidRPr="00A454BB" w:rsidRDefault="007E3021" w:rsidP="00671396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t xml:space="preserve">I. </w:t>
      </w:r>
      <w:r w:rsidR="00DB7254" w:rsidRPr="00A454BB">
        <w:rPr>
          <w:rFonts w:ascii="Cambria" w:hAnsi="Cambria" w:cs="Arial"/>
          <w:b/>
          <w:bCs/>
          <w:sz w:val="22"/>
          <w:szCs w:val="22"/>
        </w:rPr>
        <w:t>POSTANOWIENIA OGÓLNE</w:t>
      </w:r>
    </w:p>
    <w:p w14:paraId="30290ADB" w14:textId="5BA2E31D" w:rsidR="00EC3AE4" w:rsidRDefault="00DB7254" w:rsidP="00EC3AE4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sz w:val="22"/>
          <w:szCs w:val="22"/>
        </w:rPr>
        <w:t>Niniejszy regulamin (dalej jako „</w:t>
      </w:r>
      <w:r w:rsidRPr="00A454BB">
        <w:rPr>
          <w:rFonts w:ascii="Cambria" w:hAnsi="Cambria" w:cs="Arial"/>
          <w:b/>
          <w:bCs/>
          <w:sz w:val="22"/>
          <w:szCs w:val="22"/>
        </w:rPr>
        <w:t>Regulamin</w:t>
      </w:r>
      <w:r w:rsidRPr="00A454BB">
        <w:rPr>
          <w:rFonts w:ascii="Cambria" w:hAnsi="Cambria" w:cs="Arial"/>
          <w:sz w:val="22"/>
          <w:szCs w:val="22"/>
        </w:rPr>
        <w:t>”) określa zasady korzystania serwisu dostępnego pod adresem</w:t>
      </w:r>
      <w:r w:rsidR="00BE16B9">
        <w:rPr>
          <w:rFonts w:ascii="Cambria" w:hAnsi="Cambria" w:cs="Arial"/>
          <w:sz w:val="22"/>
          <w:szCs w:val="22"/>
        </w:rPr>
        <w:t xml:space="preserve"> </w:t>
      </w:r>
      <w:hyperlink r:id="rId8" w:history="1">
        <w:r w:rsidR="0026158E" w:rsidRPr="00734553">
          <w:rPr>
            <w:rStyle w:val="Hipercze"/>
            <w:rFonts w:ascii="Cambria" w:hAnsi="Cambria" w:cs="Arial"/>
          </w:rPr>
          <w:t>www.tenis.mielec.pl</w:t>
        </w:r>
      </w:hyperlink>
      <w:r w:rsidR="0026158E">
        <w:rPr>
          <w:rFonts w:ascii="Cambria" w:hAnsi="Cambria" w:cs="Arial"/>
        </w:rPr>
        <w:t xml:space="preserve"> </w:t>
      </w:r>
      <w:r w:rsidRPr="00A454BB">
        <w:rPr>
          <w:rFonts w:ascii="Cambria" w:hAnsi="Cambria" w:cs="Arial"/>
          <w:sz w:val="22"/>
          <w:szCs w:val="22"/>
        </w:rPr>
        <w:t>(dalej jako „</w:t>
      </w:r>
      <w:r w:rsidRPr="00A454BB">
        <w:rPr>
          <w:rFonts w:ascii="Cambria" w:hAnsi="Cambria" w:cs="Arial"/>
          <w:b/>
          <w:bCs/>
          <w:sz w:val="22"/>
          <w:szCs w:val="22"/>
        </w:rPr>
        <w:t>Serwis</w:t>
      </w:r>
      <w:r w:rsidRPr="00A454BB">
        <w:rPr>
          <w:rFonts w:ascii="Cambria" w:hAnsi="Cambria" w:cs="Arial"/>
          <w:sz w:val="22"/>
          <w:szCs w:val="22"/>
        </w:rPr>
        <w:t xml:space="preserve">”). </w:t>
      </w:r>
    </w:p>
    <w:p w14:paraId="67BB0157" w14:textId="758A496D" w:rsidR="00EC3AE4" w:rsidRPr="00707EE3" w:rsidRDefault="00707EE3" w:rsidP="000E4A4A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07EE3">
        <w:rPr>
          <w:rFonts w:ascii="Cambria" w:hAnsi="Cambria" w:cs="Arial"/>
          <w:sz w:val="22"/>
          <w:szCs w:val="22"/>
        </w:rPr>
        <w:t xml:space="preserve">Administratorem Serwisu jest </w:t>
      </w:r>
      <w:bookmarkStart w:id="0" w:name="_Hlk72761419"/>
      <w:r w:rsidR="0026158E">
        <w:rPr>
          <w:rFonts w:ascii="Cambria" w:hAnsi="Cambria" w:cs="Arial"/>
        </w:rPr>
        <w:t>Michał Tor</w:t>
      </w:r>
      <w:r w:rsidRPr="00707EE3">
        <w:rPr>
          <w:rFonts w:ascii="Cambria" w:hAnsi="Cambria" w:cs="Arial"/>
        </w:rPr>
        <w:t xml:space="preserve"> prowadząca/y jednoosobową działalność gospodarczą pod firmą </w:t>
      </w:r>
      <w:r w:rsidR="0026158E">
        <w:rPr>
          <w:rFonts w:ascii="Cambria" w:hAnsi="Cambria" w:cs="Arial"/>
        </w:rPr>
        <w:t>Michał Tor</w:t>
      </w:r>
      <w:r w:rsidR="0026158E" w:rsidRPr="00707EE3">
        <w:rPr>
          <w:rFonts w:ascii="Cambria" w:hAnsi="Cambria" w:cs="Arial"/>
        </w:rPr>
        <w:t xml:space="preserve"> </w:t>
      </w:r>
      <w:r w:rsidRPr="00707EE3">
        <w:rPr>
          <w:rFonts w:ascii="Cambria" w:hAnsi="Cambria" w:cs="Arial"/>
        </w:rPr>
        <w:t xml:space="preserve">z siedzibą w </w:t>
      </w:r>
      <w:r w:rsidR="0026158E">
        <w:rPr>
          <w:rFonts w:ascii="Cambria" w:hAnsi="Cambria"/>
        </w:rPr>
        <w:t>Mielec</w:t>
      </w:r>
      <w:r w:rsidRPr="00707EE3">
        <w:rPr>
          <w:rFonts w:ascii="Cambria" w:hAnsi="Cambria"/>
        </w:rPr>
        <w:t xml:space="preserve"> </w:t>
      </w:r>
      <w:r w:rsidRPr="00707EE3">
        <w:rPr>
          <w:rFonts w:ascii="Cambria" w:hAnsi="Cambria" w:cs="Arial"/>
        </w:rPr>
        <w:t>pod adresem</w:t>
      </w:r>
      <w:bookmarkStart w:id="1" w:name="_Hlk72761452"/>
      <w:r w:rsidRPr="00707EE3">
        <w:rPr>
          <w:rFonts w:ascii="Cambria" w:hAnsi="Cambria" w:cs="Arial"/>
        </w:rPr>
        <w:t xml:space="preserve"> ul. </w:t>
      </w:r>
      <w:r w:rsidR="0026158E">
        <w:rPr>
          <w:rFonts w:ascii="Cambria" w:hAnsi="Cambria" w:cs="Arial"/>
        </w:rPr>
        <w:t xml:space="preserve">Solskiego </w:t>
      </w:r>
      <w:r w:rsidRPr="00707EE3">
        <w:rPr>
          <w:rFonts w:ascii="Cambria" w:hAnsi="Cambria" w:cs="Arial"/>
        </w:rPr>
        <w:t xml:space="preserve"> m. </w:t>
      </w:r>
      <w:r w:rsidR="0026158E">
        <w:rPr>
          <w:rFonts w:ascii="Cambria" w:hAnsi="Cambria" w:cs="Arial"/>
        </w:rPr>
        <w:t>14/6</w:t>
      </w:r>
      <w:r w:rsidRPr="00707EE3">
        <w:rPr>
          <w:rFonts w:ascii="Cambria" w:hAnsi="Cambria" w:cs="Arial"/>
        </w:rPr>
        <w:t xml:space="preserve">, </w:t>
      </w:r>
      <w:bookmarkEnd w:id="1"/>
      <w:r w:rsidR="0026158E">
        <w:rPr>
          <w:rFonts w:ascii="Cambria" w:hAnsi="Cambria" w:cs="Arial"/>
        </w:rPr>
        <w:t>39-300 Mielec</w:t>
      </w:r>
      <w:r w:rsidRPr="00707EE3">
        <w:rPr>
          <w:rFonts w:ascii="Cambria" w:hAnsi="Cambria" w:cs="Arial"/>
        </w:rPr>
        <w:t xml:space="preserve">, wpisaną do Centralnej Ewidencji i Informacji o Działalności Gospodarczej pod numerem NIP </w:t>
      </w:r>
      <w:r w:rsidR="0026158E">
        <w:rPr>
          <w:rFonts w:ascii="Cambria" w:hAnsi="Cambria" w:cs="Arial"/>
        </w:rPr>
        <w:t>8171654971</w:t>
      </w:r>
      <w:r w:rsidRPr="00707EE3">
        <w:rPr>
          <w:rFonts w:ascii="Cambria" w:hAnsi="Cambria" w:cs="Arial"/>
        </w:rPr>
        <w:t xml:space="preserve"> oraz REGON </w:t>
      </w:r>
      <w:r w:rsidR="0026158E">
        <w:rPr>
          <w:rFonts w:ascii="Cambria" w:hAnsi="Cambria" w:cs="Arial"/>
        </w:rPr>
        <w:t>180208844</w:t>
      </w:r>
      <w:r w:rsidRPr="00707EE3">
        <w:rPr>
          <w:rFonts w:ascii="Cambria" w:hAnsi="Cambria" w:cs="Arial"/>
        </w:rPr>
        <w:t xml:space="preserve">, adres e-mail: </w:t>
      </w:r>
      <w:hyperlink r:id="rId9" w:history="1">
        <w:r w:rsidR="0026158E" w:rsidRPr="00734553">
          <w:rPr>
            <w:rStyle w:val="Hipercze"/>
            <w:rFonts w:ascii="Cambria" w:hAnsi="Cambria" w:cs="Arial"/>
          </w:rPr>
          <w:t>michaltor@wp.pl</w:t>
        </w:r>
      </w:hyperlink>
      <w:r w:rsidR="0026158E">
        <w:rPr>
          <w:rFonts w:ascii="Cambria" w:hAnsi="Cambria" w:cs="Arial"/>
        </w:rPr>
        <w:t xml:space="preserve"> </w:t>
      </w:r>
      <w:r w:rsidRPr="00707EE3">
        <w:rPr>
          <w:rFonts w:ascii="Cambria" w:hAnsi="Cambria"/>
        </w:rPr>
        <w:t>tel.: +48 </w:t>
      </w:r>
      <w:bookmarkEnd w:id="0"/>
      <w:r w:rsidR="0026158E">
        <w:rPr>
          <w:rFonts w:ascii="Cambria" w:hAnsi="Cambria"/>
        </w:rPr>
        <w:t>506137117</w:t>
      </w:r>
      <w:r w:rsidRPr="00707EE3">
        <w:rPr>
          <w:rFonts w:ascii="Cambria" w:hAnsi="Cambria" w:cs="Arial"/>
          <w:sz w:val="22"/>
          <w:szCs w:val="22"/>
        </w:rPr>
        <w:t xml:space="preserve"> (dalej jako</w:t>
      </w:r>
      <w:r w:rsidR="00EC3AE4" w:rsidRPr="00707EE3">
        <w:rPr>
          <w:rFonts w:ascii="Cambria" w:hAnsi="Cambria" w:cs="Arial"/>
          <w:sz w:val="22"/>
          <w:szCs w:val="22"/>
        </w:rPr>
        <w:t xml:space="preserve"> „</w:t>
      </w:r>
      <w:r w:rsidR="00EC3AE4" w:rsidRPr="00707EE3">
        <w:rPr>
          <w:rFonts w:ascii="Cambria" w:hAnsi="Cambria" w:cs="Arial"/>
          <w:b/>
          <w:bCs/>
          <w:sz w:val="22"/>
          <w:szCs w:val="22"/>
        </w:rPr>
        <w:t>Administrator</w:t>
      </w:r>
      <w:r w:rsidR="00EC3AE4" w:rsidRPr="00707EE3">
        <w:rPr>
          <w:rFonts w:ascii="Cambria" w:hAnsi="Cambria" w:cs="Arial"/>
          <w:sz w:val="22"/>
          <w:szCs w:val="22"/>
        </w:rPr>
        <w:t xml:space="preserve">"). </w:t>
      </w:r>
    </w:p>
    <w:p w14:paraId="49C2DE1E" w14:textId="0E309CE6" w:rsidR="00A454BB" w:rsidRDefault="00CB5514" w:rsidP="00671396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sz w:val="22"/>
          <w:szCs w:val="22"/>
        </w:rPr>
        <w:t xml:space="preserve">Regulamin określa prawa i obowiązki Użytkowników, </w:t>
      </w:r>
      <w:r w:rsidR="006F6E3B">
        <w:rPr>
          <w:rFonts w:ascii="Cambria" w:hAnsi="Cambria" w:cs="Arial"/>
          <w:sz w:val="22"/>
          <w:szCs w:val="22"/>
        </w:rPr>
        <w:t xml:space="preserve">w tym </w:t>
      </w:r>
      <w:r w:rsidRPr="00A454BB">
        <w:rPr>
          <w:rFonts w:ascii="Cambria" w:hAnsi="Cambria" w:cs="Arial"/>
          <w:sz w:val="22"/>
          <w:szCs w:val="22"/>
        </w:rPr>
        <w:t>zarówno osób dokonujących Rezerwacji</w:t>
      </w:r>
      <w:r w:rsidR="00AE2CDB" w:rsidRPr="00A454BB">
        <w:rPr>
          <w:rFonts w:ascii="Cambria" w:hAnsi="Cambria" w:cs="Arial"/>
          <w:sz w:val="22"/>
          <w:szCs w:val="22"/>
        </w:rPr>
        <w:t>,</w:t>
      </w:r>
      <w:r w:rsidRPr="00A454BB">
        <w:rPr>
          <w:rFonts w:ascii="Cambria" w:hAnsi="Cambria" w:cs="Arial"/>
          <w:sz w:val="22"/>
          <w:szCs w:val="22"/>
        </w:rPr>
        <w:t xml:space="preserve"> jak i podejmujących inne działania w S</w:t>
      </w:r>
      <w:r w:rsidR="008D5CFE" w:rsidRPr="00A454BB">
        <w:rPr>
          <w:rFonts w:ascii="Cambria" w:hAnsi="Cambria" w:cs="Arial"/>
          <w:sz w:val="22"/>
          <w:szCs w:val="22"/>
        </w:rPr>
        <w:t>erwisie</w:t>
      </w:r>
      <w:r w:rsidRPr="00A454BB">
        <w:rPr>
          <w:rFonts w:ascii="Cambria" w:hAnsi="Cambria" w:cs="Arial"/>
          <w:sz w:val="22"/>
          <w:szCs w:val="22"/>
        </w:rPr>
        <w:t>.</w:t>
      </w:r>
    </w:p>
    <w:p w14:paraId="651CDBE6" w14:textId="77777777" w:rsidR="006F6E3B" w:rsidRDefault="00A454BB" w:rsidP="00671396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sz w:val="22"/>
          <w:szCs w:val="22"/>
        </w:rPr>
        <w:t xml:space="preserve">Regulamin opracowany został w oparciu o obowiązujące przepisy prawa, </w:t>
      </w:r>
      <w:r>
        <w:rPr>
          <w:rFonts w:ascii="Cambria" w:hAnsi="Cambria" w:cs="Arial"/>
          <w:sz w:val="22"/>
          <w:szCs w:val="22"/>
        </w:rPr>
        <w:t>ze szczególnym uwzględnieniem:</w:t>
      </w:r>
    </w:p>
    <w:p w14:paraId="6C0F6EB2" w14:textId="77777777" w:rsidR="006F6E3B" w:rsidRDefault="006F6E3B" w:rsidP="00671396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</w:t>
      </w:r>
      <w:r w:rsidRPr="006F6E3B">
        <w:rPr>
          <w:rFonts w:ascii="Cambria" w:hAnsi="Cambria" w:cs="Arial"/>
          <w:sz w:val="22"/>
          <w:szCs w:val="22"/>
        </w:rPr>
        <w:t>staw</w:t>
      </w:r>
      <w:r>
        <w:rPr>
          <w:rFonts w:ascii="Cambria" w:hAnsi="Cambria" w:cs="Arial"/>
          <w:sz w:val="22"/>
          <w:szCs w:val="22"/>
        </w:rPr>
        <w:t>y</w:t>
      </w:r>
      <w:r w:rsidRPr="006F6E3B">
        <w:rPr>
          <w:rFonts w:ascii="Cambria" w:hAnsi="Cambria" w:cs="Arial"/>
          <w:sz w:val="22"/>
          <w:szCs w:val="22"/>
        </w:rPr>
        <w:t xml:space="preserve"> z dnia 18 lipca 2002 r. o świadczeniu usług drogą elektroniczną (t.j. Dz. U. z 2020 r. poz. 344</w:t>
      </w:r>
      <w:r>
        <w:rPr>
          <w:rFonts w:ascii="Cambria" w:hAnsi="Cambria" w:cs="Arial"/>
          <w:sz w:val="22"/>
          <w:szCs w:val="22"/>
        </w:rPr>
        <w:t xml:space="preserve"> z późn. zm.</w:t>
      </w:r>
      <w:r w:rsidRPr="006F6E3B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;</w:t>
      </w:r>
    </w:p>
    <w:p w14:paraId="0498D1AD" w14:textId="1E66EBA1" w:rsidR="0037462D" w:rsidRDefault="0037462D" w:rsidP="00671396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6F6E3B">
        <w:rPr>
          <w:rFonts w:ascii="Cambria" w:hAnsi="Cambria" w:cs="Arial"/>
          <w:sz w:val="22"/>
          <w:szCs w:val="22"/>
        </w:rPr>
        <w:t xml:space="preserve">ustawy z dnia 30 maja 2014 r. o prawach konsumenta </w:t>
      </w:r>
      <w:r w:rsidRPr="0037462D">
        <w:rPr>
          <w:rFonts w:ascii="Cambria" w:hAnsi="Cambria" w:cs="Arial"/>
          <w:sz w:val="22"/>
          <w:szCs w:val="22"/>
        </w:rPr>
        <w:t>(t.j. Dz. U. z 2020 r. poz. 287 z późn. zm.)</w:t>
      </w:r>
      <w:r>
        <w:rPr>
          <w:rFonts w:ascii="Cambria" w:hAnsi="Cambria" w:cs="Arial"/>
          <w:sz w:val="22"/>
          <w:szCs w:val="22"/>
        </w:rPr>
        <w:t>;</w:t>
      </w:r>
      <w:r w:rsidRPr="006F6E3B">
        <w:rPr>
          <w:rFonts w:ascii="Cambria" w:hAnsi="Cambria" w:cs="Arial"/>
          <w:sz w:val="22"/>
          <w:szCs w:val="22"/>
        </w:rPr>
        <w:t xml:space="preserve"> </w:t>
      </w:r>
    </w:p>
    <w:p w14:paraId="71589C59" w14:textId="77777777" w:rsidR="009D6F02" w:rsidRDefault="0037462D" w:rsidP="00671396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</w:t>
      </w:r>
      <w:r w:rsidRPr="0037462D">
        <w:rPr>
          <w:rFonts w:ascii="Cambria" w:hAnsi="Cambria" w:cs="Arial"/>
          <w:sz w:val="22"/>
          <w:szCs w:val="22"/>
        </w:rPr>
        <w:t>staw</w:t>
      </w:r>
      <w:r>
        <w:rPr>
          <w:rFonts w:ascii="Cambria" w:hAnsi="Cambria" w:cs="Arial"/>
          <w:sz w:val="22"/>
          <w:szCs w:val="22"/>
        </w:rPr>
        <w:t>y</w:t>
      </w:r>
      <w:r w:rsidRPr="0037462D">
        <w:rPr>
          <w:rFonts w:ascii="Cambria" w:hAnsi="Cambria" w:cs="Arial"/>
          <w:sz w:val="22"/>
          <w:szCs w:val="22"/>
        </w:rPr>
        <w:t xml:space="preserve"> z dnia 23 kwietnia 1964 r. Kodeks Cywilny</w:t>
      </w:r>
      <w:r w:rsidRPr="0037462D">
        <w:t xml:space="preserve"> </w:t>
      </w:r>
      <w:r w:rsidRPr="0037462D">
        <w:rPr>
          <w:rFonts w:ascii="Cambria" w:hAnsi="Cambria" w:cs="Arial"/>
          <w:sz w:val="22"/>
          <w:szCs w:val="22"/>
        </w:rPr>
        <w:t>(t.j. Dz. U. z 2020 r. poz. 1740 z późn. zm.)</w:t>
      </w:r>
      <w:r>
        <w:rPr>
          <w:rFonts w:ascii="Cambria" w:hAnsi="Cambria" w:cs="Arial"/>
          <w:sz w:val="22"/>
          <w:szCs w:val="22"/>
        </w:rPr>
        <w:t>;</w:t>
      </w:r>
    </w:p>
    <w:p w14:paraId="11706482" w14:textId="77777777" w:rsidR="00284C86" w:rsidRDefault="009D6F02" w:rsidP="00671396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D6F02">
        <w:rPr>
          <w:rFonts w:ascii="Cambria" w:hAnsi="Cambria" w:cs="Arial"/>
          <w:sz w:val="22"/>
          <w:szCs w:val="22"/>
        </w:rPr>
        <w:t>Rozporządzeni</w:t>
      </w:r>
      <w:r>
        <w:rPr>
          <w:rFonts w:ascii="Cambria" w:hAnsi="Cambria" w:cs="Arial"/>
          <w:sz w:val="22"/>
          <w:szCs w:val="22"/>
        </w:rPr>
        <w:t>a</w:t>
      </w:r>
      <w:r w:rsidRPr="009D6F02">
        <w:rPr>
          <w:rFonts w:ascii="Cambria" w:hAnsi="Cambria" w:cs="Arial"/>
          <w:sz w:val="22"/>
          <w:szCs w:val="22"/>
        </w:rPr>
        <w:t xml:space="preserve"> Parlamentu Europejskiego I Rady (U</w:t>
      </w:r>
      <w:r>
        <w:rPr>
          <w:rFonts w:ascii="Cambria" w:hAnsi="Cambria" w:cs="Arial"/>
          <w:sz w:val="22"/>
          <w:szCs w:val="22"/>
        </w:rPr>
        <w:t>E</w:t>
      </w:r>
      <w:r w:rsidRPr="009D6F02">
        <w:rPr>
          <w:rFonts w:ascii="Cambria" w:hAnsi="Cambria" w:cs="Arial"/>
          <w:sz w:val="22"/>
          <w:szCs w:val="22"/>
        </w:rPr>
        <w:t>) 2016/679</w:t>
      </w:r>
      <w:r>
        <w:rPr>
          <w:rFonts w:ascii="Cambria" w:hAnsi="Cambria" w:cs="Arial"/>
          <w:sz w:val="22"/>
          <w:szCs w:val="22"/>
        </w:rPr>
        <w:t xml:space="preserve"> z</w:t>
      </w:r>
      <w:r w:rsidRPr="009D6F02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</w:t>
      </w:r>
      <w:r w:rsidRPr="009D6F02">
        <w:rPr>
          <w:rFonts w:ascii="Cambria" w:hAnsi="Cambria" w:cs="Arial"/>
          <w:sz w:val="22"/>
          <w:szCs w:val="22"/>
        </w:rPr>
        <w:t xml:space="preserve">nia 27 </w:t>
      </w:r>
      <w:r>
        <w:rPr>
          <w:rFonts w:ascii="Cambria" w:hAnsi="Cambria" w:cs="Arial"/>
          <w:sz w:val="22"/>
          <w:szCs w:val="22"/>
        </w:rPr>
        <w:t>k</w:t>
      </w:r>
      <w:r w:rsidRPr="009D6F02">
        <w:rPr>
          <w:rFonts w:ascii="Cambria" w:hAnsi="Cambria" w:cs="Arial"/>
          <w:sz w:val="22"/>
          <w:szCs w:val="22"/>
        </w:rPr>
        <w:t>wietnia 2016 r.</w:t>
      </w:r>
      <w:r>
        <w:rPr>
          <w:rFonts w:ascii="Cambria" w:hAnsi="Cambria" w:cs="Arial"/>
          <w:sz w:val="22"/>
          <w:szCs w:val="22"/>
        </w:rPr>
        <w:t xml:space="preserve"> </w:t>
      </w:r>
      <w:r w:rsidRPr="009D6F02">
        <w:rPr>
          <w:rFonts w:ascii="Cambria" w:hAnsi="Cambria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>
        <w:rPr>
          <w:rFonts w:ascii="Cambria" w:hAnsi="Cambria" w:cs="Arial"/>
          <w:sz w:val="22"/>
          <w:szCs w:val="22"/>
        </w:rPr>
        <w:t>;</w:t>
      </w:r>
    </w:p>
    <w:p w14:paraId="0500F695" w14:textId="77777777" w:rsidR="00284C86" w:rsidRDefault="00A454BB" w:rsidP="00671396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284C86">
        <w:rPr>
          <w:rFonts w:ascii="Cambria" w:hAnsi="Cambria" w:cs="Arial"/>
          <w:sz w:val="22"/>
          <w:szCs w:val="22"/>
        </w:rPr>
        <w:t xml:space="preserve">ustawy </w:t>
      </w:r>
      <w:r w:rsidR="009D6F02" w:rsidRPr="00284C86">
        <w:rPr>
          <w:rFonts w:ascii="Cambria" w:hAnsi="Cambria" w:cs="Arial"/>
          <w:sz w:val="22"/>
          <w:szCs w:val="22"/>
        </w:rPr>
        <w:t xml:space="preserve">z dnia 10 maja 2018 r. o ochronie danych osobowych (t.j. Dz. U. z 2019 r. poz. 1781). </w:t>
      </w:r>
    </w:p>
    <w:p w14:paraId="46F45480" w14:textId="075E493E" w:rsidR="00AE2CDB" w:rsidRPr="00C666B2" w:rsidRDefault="00AE2CDB" w:rsidP="00671396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C666B2">
        <w:rPr>
          <w:rFonts w:ascii="Cambria" w:hAnsi="Cambria" w:cs="Arial"/>
          <w:sz w:val="22"/>
          <w:szCs w:val="22"/>
        </w:rPr>
        <w:t xml:space="preserve">Każdy Użytkownik z chwilą podjęcia czynności zmierzających do korzystania z Serwisu, zobowiązany jest do przestrzegania niniejszego Regulaminu. Akceptacja jego warunków </w:t>
      </w:r>
      <w:r w:rsidR="00651100" w:rsidRPr="00C666B2">
        <w:rPr>
          <w:rFonts w:ascii="Cambria" w:hAnsi="Cambria" w:cs="Arial"/>
          <w:sz w:val="22"/>
          <w:szCs w:val="22"/>
        </w:rPr>
        <w:t>jest równoznaczna ze zgodą na zawarcie umowy z Administratorem o świadczenie usług drogą elektroniczną</w:t>
      </w:r>
      <w:r w:rsidR="00C666B2">
        <w:rPr>
          <w:rFonts w:ascii="Cambria" w:hAnsi="Cambria" w:cs="Arial"/>
          <w:sz w:val="22"/>
          <w:szCs w:val="22"/>
        </w:rPr>
        <w:t>.</w:t>
      </w:r>
    </w:p>
    <w:p w14:paraId="022CE258" w14:textId="650AC0E5" w:rsidR="00165C6B" w:rsidRPr="00647746" w:rsidRDefault="00DB7254" w:rsidP="00671396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sz w:val="22"/>
          <w:szCs w:val="22"/>
        </w:rPr>
        <w:t>Pozostałe terminy użyte w Regulaminie oznaczają</w:t>
      </w:r>
      <w:r w:rsidR="007E3021" w:rsidRPr="00A454BB">
        <w:rPr>
          <w:rFonts w:ascii="Cambria" w:hAnsi="Cambria" w:cs="Arial"/>
          <w:sz w:val="22"/>
          <w:szCs w:val="22"/>
        </w:rPr>
        <w:t>:</w:t>
      </w:r>
    </w:p>
    <w:p w14:paraId="78A06A9A" w14:textId="52428798" w:rsidR="00DA7D24" w:rsidRPr="00DA7D24" w:rsidRDefault="007E3021" w:rsidP="00671396">
      <w:pPr>
        <w:pStyle w:val="NormalnyWeb"/>
        <w:numPr>
          <w:ilvl w:val="0"/>
          <w:numId w:val="37"/>
        </w:numPr>
        <w:spacing w:before="0" w:beforeAutospacing="0" w:after="12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DA7D24">
        <w:rPr>
          <w:rFonts w:ascii="Cambria" w:hAnsi="Cambria" w:cs="Arial"/>
          <w:b/>
          <w:bCs/>
          <w:sz w:val="22"/>
          <w:szCs w:val="22"/>
        </w:rPr>
        <w:t>Użytkownik</w:t>
      </w:r>
      <w:r w:rsidR="004357EB">
        <w:rPr>
          <w:rFonts w:ascii="Cambria" w:hAnsi="Cambria" w:cs="Arial"/>
          <w:sz w:val="22"/>
          <w:szCs w:val="22"/>
        </w:rPr>
        <w:t xml:space="preserve"> </w:t>
      </w:r>
      <w:r w:rsidRPr="00DA7D24">
        <w:rPr>
          <w:rFonts w:ascii="Cambria" w:hAnsi="Cambria" w:cs="Arial"/>
          <w:sz w:val="22"/>
          <w:szCs w:val="22"/>
        </w:rPr>
        <w:t xml:space="preserve">– </w:t>
      </w:r>
      <w:r w:rsidR="00DA7D24" w:rsidRPr="00DA7D24">
        <w:rPr>
          <w:rFonts w:ascii="Cambria" w:hAnsi="Cambria" w:cs="Arial"/>
          <w:sz w:val="22"/>
          <w:szCs w:val="22"/>
        </w:rPr>
        <w:t>osoba korzystająca z Serwisu – osoba fizyczna, która posiada pełną zdolność do</w:t>
      </w:r>
      <w:r w:rsidR="00DA7D24">
        <w:rPr>
          <w:rFonts w:ascii="Cambria" w:hAnsi="Cambria" w:cs="Arial"/>
          <w:sz w:val="22"/>
          <w:szCs w:val="22"/>
        </w:rPr>
        <w:t xml:space="preserve"> </w:t>
      </w:r>
      <w:r w:rsidR="00DA7D24" w:rsidRPr="00DA7D24">
        <w:rPr>
          <w:rFonts w:ascii="Cambria" w:hAnsi="Cambria" w:cs="Arial"/>
          <w:sz w:val="22"/>
          <w:szCs w:val="22"/>
        </w:rPr>
        <w:t>czynności prawnych; osoba prawna lub jednostka organizacyjna nieposiadająca osobowości</w:t>
      </w:r>
      <w:r w:rsidR="00DA7D24">
        <w:rPr>
          <w:rFonts w:ascii="Cambria" w:hAnsi="Cambria" w:cs="Arial"/>
          <w:sz w:val="22"/>
          <w:szCs w:val="22"/>
        </w:rPr>
        <w:t xml:space="preserve"> </w:t>
      </w:r>
      <w:r w:rsidR="00DA7D24" w:rsidRPr="00DA7D24">
        <w:rPr>
          <w:rFonts w:ascii="Cambria" w:hAnsi="Cambria" w:cs="Arial"/>
          <w:sz w:val="22"/>
          <w:szCs w:val="22"/>
        </w:rPr>
        <w:t>prawnej, korzystająca z Serwisu.</w:t>
      </w:r>
      <w:r w:rsidR="00DA7D24">
        <w:rPr>
          <w:rFonts w:ascii="Cambria" w:hAnsi="Cambria" w:cs="Arial"/>
          <w:sz w:val="22"/>
          <w:szCs w:val="22"/>
        </w:rPr>
        <w:t xml:space="preserve"> </w:t>
      </w:r>
      <w:r w:rsidR="00DA7D24" w:rsidRPr="00DA7D24">
        <w:rPr>
          <w:rFonts w:ascii="Cambria" w:hAnsi="Cambria" w:cs="Arial"/>
          <w:sz w:val="22"/>
          <w:szCs w:val="22"/>
        </w:rPr>
        <w:t>Użytkownikiem Serwisu może być także osoba, która nie posiada pełnej zdolności do czynności</w:t>
      </w:r>
      <w:r w:rsidR="00DA7D24">
        <w:rPr>
          <w:rFonts w:ascii="Cambria" w:hAnsi="Cambria" w:cs="Arial"/>
          <w:sz w:val="22"/>
          <w:szCs w:val="22"/>
        </w:rPr>
        <w:t xml:space="preserve"> </w:t>
      </w:r>
      <w:r w:rsidR="00DA7D24" w:rsidRPr="00DA7D24">
        <w:rPr>
          <w:rFonts w:ascii="Cambria" w:hAnsi="Cambria" w:cs="Arial"/>
          <w:sz w:val="22"/>
          <w:szCs w:val="22"/>
        </w:rPr>
        <w:t>prawnych, za zgodą opiekuna prawnego</w:t>
      </w:r>
      <w:r w:rsidR="007A7111">
        <w:rPr>
          <w:rFonts w:ascii="Cambria" w:hAnsi="Cambria" w:cs="Arial"/>
          <w:sz w:val="22"/>
          <w:szCs w:val="22"/>
        </w:rPr>
        <w:t>.</w:t>
      </w:r>
    </w:p>
    <w:p w14:paraId="699E99E9" w14:textId="6130C7D6" w:rsidR="00165C6B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t>Ustawa o Prawach Konsumenta</w:t>
      </w:r>
      <w:r w:rsidRPr="00A454BB">
        <w:rPr>
          <w:rFonts w:ascii="Cambria" w:hAnsi="Cambria" w:cs="Arial"/>
          <w:sz w:val="22"/>
          <w:szCs w:val="22"/>
        </w:rPr>
        <w:t xml:space="preserve"> –</w:t>
      </w:r>
      <w:r w:rsidR="00CC4137" w:rsidRPr="00A454BB">
        <w:rPr>
          <w:rFonts w:ascii="Cambria" w:hAnsi="Cambria" w:cs="Arial"/>
          <w:sz w:val="22"/>
          <w:szCs w:val="22"/>
        </w:rPr>
        <w:t xml:space="preserve"> z dnia 30 maja 2014 r. </w:t>
      </w:r>
      <w:r w:rsidRPr="00A454BB">
        <w:rPr>
          <w:rFonts w:ascii="Cambria" w:hAnsi="Cambria" w:cs="Arial"/>
          <w:sz w:val="22"/>
          <w:szCs w:val="22"/>
        </w:rPr>
        <w:t>ustawa o prawach konsumenta (</w:t>
      </w:r>
      <w:r w:rsidR="00CC4137" w:rsidRPr="00A454BB">
        <w:rPr>
          <w:rFonts w:ascii="Cambria" w:hAnsi="Cambria" w:cs="Arial"/>
          <w:sz w:val="22"/>
          <w:szCs w:val="22"/>
        </w:rPr>
        <w:t>t.j. Dz. U. z 2020 r. poz. 287 z późn. zm.</w:t>
      </w:r>
      <w:r w:rsidRPr="00A454BB">
        <w:rPr>
          <w:rFonts w:ascii="Cambria" w:hAnsi="Cambria" w:cs="Arial"/>
          <w:sz w:val="22"/>
          <w:szCs w:val="22"/>
        </w:rPr>
        <w:t>).</w:t>
      </w:r>
    </w:p>
    <w:p w14:paraId="276F40C6" w14:textId="086B3F5D" w:rsidR="00FE3212" w:rsidRPr="00FE3212" w:rsidRDefault="00FE3212" w:rsidP="00671396">
      <w:pPr>
        <w:pStyle w:val="Akapitzlist"/>
        <w:numPr>
          <w:ilvl w:val="0"/>
          <w:numId w:val="37"/>
        </w:numPr>
        <w:spacing w:line="276" w:lineRule="auto"/>
        <w:ind w:hanging="294"/>
        <w:jc w:val="both"/>
        <w:rPr>
          <w:rFonts w:ascii="Cambria" w:eastAsia="Times New Roman" w:hAnsi="Cambria" w:cs="Arial"/>
          <w:lang w:eastAsia="pl-PL"/>
        </w:rPr>
      </w:pPr>
      <w:r w:rsidRPr="00FE3212">
        <w:rPr>
          <w:rFonts w:ascii="Cambria" w:hAnsi="Cambria" w:cs="Arial"/>
          <w:b/>
          <w:bCs/>
        </w:rPr>
        <w:t>Ustawa o świadczeni</w:t>
      </w:r>
      <w:r>
        <w:rPr>
          <w:rFonts w:ascii="Cambria" w:hAnsi="Cambria" w:cs="Arial"/>
          <w:b/>
          <w:bCs/>
        </w:rPr>
        <w:t>u</w:t>
      </w:r>
      <w:r w:rsidRPr="00FE3212">
        <w:rPr>
          <w:rFonts w:ascii="Cambria" w:hAnsi="Cambria" w:cs="Arial"/>
          <w:b/>
          <w:bCs/>
        </w:rPr>
        <w:t xml:space="preserve"> usług drogą elektroniczną</w:t>
      </w:r>
      <w:r w:rsidRPr="00FE3212">
        <w:rPr>
          <w:rFonts w:ascii="Cambria" w:hAnsi="Cambria" w:cs="Arial"/>
        </w:rPr>
        <w:t xml:space="preserve"> – </w:t>
      </w:r>
      <w:r w:rsidRPr="00FE3212">
        <w:rPr>
          <w:rFonts w:ascii="Cambria" w:eastAsia="Times New Roman" w:hAnsi="Cambria" w:cs="Arial"/>
          <w:lang w:eastAsia="pl-PL"/>
        </w:rPr>
        <w:t>ustaw</w:t>
      </w:r>
      <w:r>
        <w:rPr>
          <w:rFonts w:ascii="Cambria" w:eastAsia="Times New Roman" w:hAnsi="Cambria" w:cs="Arial"/>
          <w:lang w:eastAsia="pl-PL"/>
        </w:rPr>
        <w:t>a</w:t>
      </w:r>
      <w:r w:rsidRPr="00FE3212">
        <w:rPr>
          <w:rFonts w:ascii="Cambria" w:eastAsia="Times New Roman" w:hAnsi="Cambria" w:cs="Arial"/>
          <w:lang w:eastAsia="pl-PL"/>
        </w:rPr>
        <w:t xml:space="preserve"> z dnia 18 lipca 2002 r. o świadczeniu usług drogą elektroniczną (t.j. Dz. U. z 2020 r. poz. 344 z późn. zm.);</w:t>
      </w:r>
    </w:p>
    <w:p w14:paraId="5B3F361E" w14:textId="52CA6381" w:rsidR="00165C6B" w:rsidRPr="00A454BB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lastRenderedPageBreak/>
        <w:t>Kodeks Cywilny</w:t>
      </w:r>
      <w:r w:rsidRPr="00A454BB">
        <w:rPr>
          <w:rFonts w:ascii="Cambria" w:hAnsi="Cambria" w:cs="Arial"/>
          <w:sz w:val="22"/>
          <w:szCs w:val="22"/>
        </w:rPr>
        <w:t xml:space="preserve"> – ustawa z dnia 23 kwietnia 1964 r. – Kodeks Cywilny (</w:t>
      </w:r>
      <w:r w:rsidR="00231CB9" w:rsidRPr="00A454BB">
        <w:rPr>
          <w:rFonts w:ascii="Cambria" w:hAnsi="Cambria" w:cs="Arial"/>
          <w:sz w:val="22"/>
          <w:szCs w:val="22"/>
        </w:rPr>
        <w:t>t.j. Dz. U. z 2020 r. poz. 1740 z późn. zm.</w:t>
      </w:r>
      <w:r w:rsidRPr="00A454BB">
        <w:rPr>
          <w:rFonts w:ascii="Cambria" w:hAnsi="Cambria" w:cs="Arial"/>
          <w:sz w:val="22"/>
          <w:szCs w:val="22"/>
        </w:rPr>
        <w:t>).</w:t>
      </w:r>
    </w:p>
    <w:p w14:paraId="5AB0AFE6" w14:textId="77777777" w:rsidR="00B03CB2" w:rsidRPr="00A454BB" w:rsidRDefault="007E3021" w:rsidP="00B03CB2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B03CB2">
        <w:rPr>
          <w:rFonts w:ascii="Cambria" w:hAnsi="Cambria" w:cs="Arial"/>
          <w:b/>
          <w:bCs/>
          <w:sz w:val="22"/>
          <w:szCs w:val="22"/>
        </w:rPr>
        <w:t>Umowa</w:t>
      </w:r>
      <w:r w:rsidRPr="00B03CB2">
        <w:rPr>
          <w:rFonts w:ascii="Cambria" w:hAnsi="Cambria" w:cs="Arial"/>
          <w:sz w:val="22"/>
          <w:szCs w:val="22"/>
        </w:rPr>
        <w:t xml:space="preserve"> – </w:t>
      </w:r>
      <w:r w:rsidR="00B03CB2" w:rsidRPr="00A454BB">
        <w:rPr>
          <w:rFonts w:ascii="Cambria" w:hAnsi="Cambria" w:cs="Arial"/>
          <w:sz w:val="22"/>
          <w:szCs w:val="22"/>
        </w:rPr>
        <w:t xml:space="preserve">umowa </w:t>
      </w:r>
      <w:r w:rsidR="00B03CB2">
        <w:rPr>
          <w:rFonts w:ascii="Cambria" w:hAnsi="Cambria" w:cs="Arial"/>
          <w:sz w:val="22"/>
          <w:szCs w:val="22"/>
        </w:rPr>
        <w:t>o udział w</w:t>
      </w:r>
      <w:r w:rsidR="00B03CB2" w:rsidRPr="00A454BB">
        <w:rPr>
          <w:rFonts w:ascii="Cambria" w:hAnsi="Cambria" w:cs="Arial"/>
          <w:sz w:val="22"/>
          <w:szCs w:val="22"/>
        </w:rPr>
        <w:t xml:space="preserve"> </w:t>
      </w:r>
      <w:r w:rsidR="00B03CB2">
        <w:rPr>
          <w:rFonts w:ascii="Cambria" w:hAnsi="Cambria" w:cs="Arial"/>
          <w:sz w:val="22"/>
          <w:szCs w:val="22"/>
        </w:rPr>
        <w:t xml:space="preserve">Wyjeździe </w:t>
      </w:r>
      <w:r w:rsidR="00B03CB2" w:rsidRPr="0057276B">
        <w:rPr>
          <w:rFonts w:ascii="Cambria" w:hAnsi="Cambria" w:cs="Arial"/>
          <w:sz w:val="22"/>
          <w:szCs w:val="22"/>
        </w:rPr>
        <w:t xml:space="preserve">zawierana pomiędzy </w:t>
      </w:r>
      <w:r w:rsidR="00B03CB2">
        <w:rPr>
          <w:rFonts w:ascii="Cambria" w:hAnsi="Cambria" w:cs="Arial"/>
          <w:sz w:val="22"/>
          <w:szCs w:val="22"/>
        </w:rPr>
        <w:t>Administratorem</w:t>
      </w:r>
      <w:r w:rsidR="00B03CB2" w:rsidRPr="0057276B">
        <w:rPr>
          <w:rFonts w:ascii="Cambria" w:hAnsi="Cambria" w:cs="Arial"/>
          <w:sz w:val="22"/>
          <w:szCs w:val="22"/>
        </w:rPr>
        <w:t xml:space="preserve"> a pełnoletnim Uczestnikiem albo przedstawicielem ustawowym lub inną osobą upoważnioną do działania za Uczestnika w przypadku niepełnoletniego Uczestnika – w imieniu i na rzecz takiego Uczestnika, za pośrednictwem Serwisu, na zasadach określonych w Regulaminie i Warunkach Uczestnictwa.</w:t>
      </w:r>
    </w:p>
    <w:p w14:paraId="6F35771E" w14:textId="5D58C276" w:rsidR="00165C6B" w:rsidRPr="00B03CB2" w:rsidRDefault="007E3021" w:rsidP="00696CDD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B03CB2">
        <w:rPr>
          <w:rFonts w:ascii="Cambria" w:hAnsi="Cambria" w:cs="Arial"/>
          <w:b/>
          <w:bCs/>
          <w:sz w:val="22"/>
          <w:szCs w:val="22"/>
        </w:rPr>
        <w:t>Podróżny (Uczestnik)</w:t>
      </w:r>
      <w:r w:rsidR="004357EB" w:rsidRPr="00B03CB2">
        <w:rPr>
          <w:rFonts w:ascii="Cambria" w:hAnsi="Cambria" w:cs="Arial"/>
          <w:sz w:val="22"/>
          <w:szCs w:val="22"/>
        </w:rPr>
        <w:t xml:space="preserve"> </w:t>
      </w:r>
      <w:r w:rsidRPr="00B03CB2">
        <w:rPr>
          <w:rFonts w:ascii="Cambria" w:hAnsi="Cambria" w:cs="Arial"/>
          <w:sz w:val="22"/>
          <w:szCs w:val="22"/>
        </w:rPr>
        <w:t>– każdy, kto chce zawrzeć umowę lub jest uprawniony do podróżowania na podstawie Umowy.</w:t>
      </w:r>
    </w:p>
    <w:p w14:paraId="08773126" w14:textId="0A491C5C" w:rsidR="00165C6B" w:rsidRPr="00A454BB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t>Warunki</w:t>
      </w:r>
      <w:r w:rsidRPr="00A454BB">
        <w:rPr>
          <w:rFonts w:ascii="Cambria" w:hAnsi="Cambria" w:cs="Arial"/>
          <w:sz w:val="22"/>
          <w:szCs w:val="22"/>
        </w:rPr>
        <w:t xml:space="preserve"> </w:t>
      </w:r>
      <w:r w:rsidR="00933CBA" w:rsidRPr="00A454BB">
        <w:rPr>
          <w:rFonts w:ascii="Cambria" w:hAnsi="Cambria" w:cs="Arial"/>
          <w:b/>
          <w:bCs/>
          <w:sz w:val="22"/>
          <w:szCs w:val="22"/>
        </w:rPr>
        <w:t xml:space="preserve">Uczestnictwa </w:t>
      </w:r>
      <w:r w:rsidRPr="00A454BB">
        <w:rPr>
          <w:rFonts w:ascii="Cambria" w:hAnsi="Cambria" w:cs="Arial"/>
          <w:sz w:val="22"/>
          <w:szCs w:val="22"/>
        </w:rPr>
        <w:t xml:space="preserve">– Warunki Uczestnictwa w </w:t>
      </w:r>
      <w:r w:rsidR="00B03CB2">
        <w:rPr>
          <w:rFonts w:ascii="Cambria" w:hAnsi="Cambria" w:cs="Arial"/>
          <w:sz w:val="22"/>
          <w:szCs w:val="22"/>
        </w:rPr>
        <w:t>wyjazdach</w:t>
      </w:r>
      <w:r w:rsidRPr="00A454BB">
        <w:rPr>
          <w:rFonts w:ascii="Cambria" w:hAnsi="Cambria" w:cs="Arial"/>
          <w:sz w:val="22"/>
          <w:szCs w:val="22"/>
        </w:rPr>
        <w:t xml:space="preserve"> organizowanych przez </w:t>
      </w:r>
      <w:r w:rsidR="000255FE">
        <w:rPr>
          <w:rFonts w:ascii="Cambria" w:hAnsi="Cambria" w:cs="Arial"/>
          <w:sz w:val="22"/>
          <w:szCs w:val="22"/>
        </w:rPr>
        <w:t>Administratora</w:t>
      </w:r>
      <w:r w:rsidRPr="00A454BB">
        <w:rPr>
          <w:rFonts w:ascii="Cambria" w:hAnsi="Cambria" w:cs="Arial"/>
          <w:sz w:val="22"/>
          <w:szCs w:val="22"/>
        </w:rPr>
        <w:t>.</w:t>
      </w:r>
    </w:p>
    <w:p w14:paraId="18F54D17" w14:textId="5ACA310C" w:rsidR="00165C6B" w:rsidRPr="00E0061F" w:rsidRDefault="007E3021" w:rsidP="00E0061F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C0234E">
        <w:rPr>
          <w:rFonts w:ascii="Cambria" w:hAnsi="Cambria" w:cs="Arial"/>
          <w:b/>
          <w:bCs/>
          <w:sz w:val="22"/>
          <w:szCs w:val="22"/>
        </w:rPr>
        <w:t>System Rezerwacji</w:t>
      </w:r>
      <w:r w:rsidR="007F2A9C">
        <w:rPr>
          <w:rFonts w:ascii="Cambria" w:hAnsi="Cambria" w:cs="Arial"/>
          <w:sz w:val="22"/>
          <w:szCs w:val="22"/>
        </w:rPr>
        <w:t xml:space="preserve"> </w:t>
      </w:r>
      <w:r w:rsidRPr="00C0234E">
        <w:rPr>
          <w:rFonts w:ascii="Cambria" w:hAnsi="Cambria" w:cs="Arial"/>
          <w:sz w:val="22"/>
          <w:szCs w:val="22"/>
        </w:rPr>
        <w:t>–</w:t>
      </w:r>
      <w:r w:rsidR="007F2A9C">
        <w:rPr>
          <w:rFonts w:ascii="Cambria" w:hAnsi="Cambria" w:cs="Arial"/>
          <w:sz w:val="22"/>
          <w:szCs w:val="22"/>
        </w:rPr>
        <w:t xml:space="preserve"> </w:t>
      </w:r>
      <w:r w:rsidRPr="00C0234E">
        <w:rPr>
          <w:rFonts w:ascii="Cambria" w:hAnsi="Cambria" w:cs="Arial"/>
          <w:sz w:val="22"/>
          <w:szCs w:val="22"/>
        </w:rPr>
        <w:t xml:space="preserve">internetowy system rezerwacji </w:t>
      </w:r>
      <w:r w:rsidR="00B03CB2">
        <w:rPr>
          <w:rFonts w:ascii="Cambria" w:hAnsi="Cambria" w:cs="Arial"/>
          <w:sz w:val="22"/>
          <w:szCs w:val="22"/>
        </w:rPr>
        <w:t>Wyjazdu</w:t>
      </w:r>
      <w:r w:rsidRPr="00C0234E">
        <w:rPr>
          <w:rFonts w:ascii="Cambria" w:hAnsi="Cambria" w:cs="Arial"/>
          <w:sz w:val="22"/>
          <w:szCs w:val="22"/>
        </w:rPr>
        <w:t xml:space="preserve"> udostępniony Użytkownikowi w Serwisie</w:t>
      </w:r>
      <w:r w:rsidR="006211D1">
        <w:rPr>
          <w:rFonts w:ascii="Cambria" w:hAnsi="Cambria" w:cs="Arial"/>
          <w:sz w:val="22"/>
          <w:szCs w:val="22"/>
        </w:rPr>
        <w:t xml:space="preserve">, administrowany przez Skaleo </w:t>
      </w:r>
      <w:r w:rsidR="007A7111">
        <w:rPr>
          <w:rFonts w:ascii="Cambria" w:hAnsi="Cambria" w:cs="Arial"/>
          <w:sz w:val="22"/>
          <w:szCs w:val="22"/>
        </w:rPr>
        <w:t>s</w:t>
      </w:r>
      <w:r w:rsidR="006211D1">
        <w:rPr>
          <w:rFonts w:ascii="Cambria" w:hAnsi="Cambria" w:cs="Arial"/>
          <w:sz w:val="22"/>
          <w:szCs w:val="22"/>
        </w:rPr>
        <w:t>p. z o.o. z siedzibą w Warszawi</w:t>
      </w:r>
      <w:r w:rsidR="006211D1" w:rsidRPr="006211D1">
        <w:rPr>
          <w:rFonts w:ascii="Cambria" w:hAnsi="Cambria" w:cs="Arial"/>
          <w:sz w:val="22"/>
          <w:szCs w:val="22"/>
        </w:rPr>
        <w:t>e</w:t>
      </w:r>
      <w:r w:rsidR="006211D1" w:rsidRPr="006211D1">
        <w:rPr>
          <w:rFonts w:ascii="Cambria" w:hAnsi="Cambria"/>
          <w:sz w:val="22"/>
          <w:szCs w:val="22"/>
        </w:rPr>
        <w:t xml:space="preserve"> </w:t>
      </w:r>
      <w:r w:rsidR="006211D1">
        <w:rPr>
          <w:rFonts w:ascii="Cambria" w:hAnsi="Cambria"/>
          <w:sz w:val="22"/>
          <w:szCs w:val="22"/>
        </w:rPr>
        <w:t>(</w:t>
      </w:r>
      <w:r w:rsidR="006211D1" w:rsidRPr="006211D1">
        <w:rPr>
          <w:rFonts w:ascii="Cambria" w:hAnsi="Cambria"/>
          <w:sz w:val="22"/>
          <w:szCs w:val="22"/>
        </w:rPr>
        <w:t>02-886</w:t>
      </w:r>
      <w:r w:rsidR="006211D1">
        <w:rPr>
          <w:rFonts w:ascii="Cambria" w:hAnsi="Cambria"/>
          <w:sz w:val="22"/>
          <w:szCs w:val="22"/>
        </w:rPr>
        <w:t xml:space="preserve">) </w:t>
      </w:r>
      <w:r w:rsidR="006211D1" w:rsidRPr="006211D1">
        <w:rPr>
          <w:rFonts w:ascii="Cambria" w:hAnsi="Cambria"/>
          <w:sz w:val="22"/>
          <w:szCs w:val="22"/>
        </w:rPr>
        <w:t xml:space="preserve">przy </w:t>
      </w:r>
      <w:r w:rsidR="006211D1" w:rsidRPr="006211D1">
        <w:rPr>
          <w:rFonts w:ascii="Cambria" w:hAnsi="Cambria" w:cs="Arial"/>
          <w:sz w:val="22"/>
          <w:szCs w:val="22"/>
        </w:rPr>
        <w:t>ul. Rybałtów 12/</w:t>
      </w:r>
      <w:r w:rsidR="00E0061F" w:rsidRPr="006211D1">
        <w:rPr>
          <w:rFonts w:ascii="Cambria" w:hAnsi="Cambria" w:cs="Arial"/>
          <w:sz w:val="22"/>
          <w:szCs w:val="22"/>
        </w:rPr>
        <w:t>40</w:t>
      </w:r>
      <w:r w:rsidR="009C5156">
        <w:rPr>
          <w:rFonts w:ascii="Cambria" w:hAnsi="Cambria" w:cs="Arial"/>
          <w:sz w:val="22"/>
          <w:szCs w:val="22"/>
        </w:rPr>
        <w:t>,</w:t>
      </w:r>
      <w:r w:rsidR="00E0061F">
        <w:rPr>
          <w:rFonts w:ascii="Cambria" w:hAnsi="Cambria" w:cs="Arial"/>
          <w:sz w:val="22"/>
          <w:szCs w:val="22"/>
        </w:rPr>
        <w:t xml:space="preserve"> zarejestrowaną w rejestrze przedsiębiorców prowadzonym przez </w:t>
      </w:r>
      <w:r w:rsidR="00E0061F" w:rsidRPr="00E0061F">
        <w:rPr>
          <w:rFonts w:ascii="Cambria" w:hAnsi="Cambria" w:cs="Arial"/>
          <w:sz w:val="22"/>
          <w:szCs w:val="22"/>
        </w:rPr>
        <w:t>S</w:t>
      </w:r>
      <w:r w:rsidR="00E0061F">
        <w:rPr>
          <w:rFonts w:ascii="Cambria" w:hAnsi="Cambria" w:cs="Arial"/>
          <w:sz w:val="22"/>
          <w:szCs w:val="22"/>
        </w:rPr>
        <w:t>ą</w:t>
      </w:r>
      <w:r w:rsidR="00E0061F" w:rsidRPr="00E0061F">
        <w:rPr>
          <w:rFonts w:ascii="Cambria" w:hAnsi="Cambria" w:cs="Arial"/>
          <w:sz w:val="22"/>
          <w:szCs w:val="22"/>
        </w:rPr>
        <w:t xml:space="preserve">d Rejonowy </w:t>
      </w:r>
      <w:r w:rsidR="00E0061F">
        <w:rPr>
          <w:rFonts w:ascii="Cambria" w:hAnsi="Cambria" w:cs="Arial"/>
          <w:sz w:val="22"/>
          <w:szCs w:val="22"/>
        </w:rPr>
        <w:t>d</w:t>
      </w:r>
      <w:r w:rsidR="00E0061F" w:rsidRPr="00E0061F">
        <w:rPr>
          <w:rFonts w:ascii="Cambria" w:hAnsi="Cambria" w:cs="Arial"/>
          <w:sz w:val="22"/>
          <w:szCs w:val="22"/>
        </w:rPr>
        <w:t xml:space="preserve">la </w:t>
      </w:r>
      <w:r w:rsidR="00E0061F">
        <w:rPr>
          <w:rFonts w:ascii="Cambria" w:hAnsi="Cambria" w:cs="Arial"/>
          <w:sz w:val="22"/>
          <w:szCs w:val="22"/>
        </w:rPr>
        <w:t>m</w:t>
      </w:r>
      <w:r w:rsidR="00E0061F" w:rsidRPr="00E0061F">
        <w:rPr>
          <w:rFonts w:ascii="Cambria" w:hAnsi="Cambria" w:cs="Arial"/>
          <w:sz w:val="22"/>
          <w:szCs w:val="22"/>
        </w:rPr>
        <w:t xml:space="preserve">. </w:t>
      </w:r>
      <w:r w:rsidR="00E0061F">
        <w:rPr>
          <w:rFonts w:ascii="Cambria" w:hAnsi="Cambria" w:cs="Arial"/>
          <w:sz w:val="22"/>
          <w:szCs w:val="22"/>
        </w:rPr>
        <w:t>s</w:t>
      </w:r>
      <w:r w:rsidR="00E0061F" w:rsidRPr="00E0061F">
        <w:rPr>
          <w:rFonts w:ascii="Cambria" w:hAnsi="Cambria" w:cs="Arial"/>
          <w:sz w:val="22"/>
          <w:szCs w:val="22"/>
        </w:rPr>
        <w:t xml:space="preserve">t. Warszawy </w:t>
      </w:r>
      <w:r w:rsidR="00E0061F">
        <w:rPr>
          <w:rFonts w:ascii="Cambria" w:hAnsi="Cambria" w:cs="Arial"/>
          <w:sz w:val="22"/>
          <w:szCs w:val="22"/>
        </w:rPr>
        <w:t>w</w:t>
      </w:r>
      <w:r w:rsidR="00E0061F" w:rsidRPr="00E0061F">
        <w:rPr>
          <w:rFonts w:ascii="Cambria" w:hAnsi="Cambria" w:cs="Arial"/>
          <w:sz w:val="22"/>
          <w:szCs w:val="22"/>
        </w:rPr>
        <w:t xml:space="preserve"> Warszawie, X</w:t>
      </w:r>
      <w:r w:rsidR="00E0061F">
        <w:rPr>
          <w:rFonts w:ascii="Cambria" w:hAnsi="Cambria" w:cs="Arial"/>
          <w:sz w:val="22"/>
          <w:szCs w:val="22"/>
        </w:rPr>
        <w:t>III</w:t>
      </w:r>
      <w:r w:rsidR="00E0061F" w:rsidRPr="00E0061F">
        <w:rPr>
          <w:rFonts w:ascii="Cambria" w:hAnsi="Cambria" w:cs="Arial"/>
          <w:sz w:val="22"/>
          <w:szCs w:val="22"/>
        </w:rPr>
        <w:t xml:space="preserve"> Wydział Gospodarczy Krajowego</w:t>
      </w:r>
      <w:r w:rsidR="00E0061F">
        <w:rPr>
          <w:rFonts w:ascii="Cambria" w:hAnsi="Cambria" w:cs="Arial"/>
          <w:sz w:val="22"/>
          <w:szCs w:val="22"/>
        </w:rPr>
        <w:t xml:space="preserve"> </w:t>
      </w:r>
      <w:r w:rsidR="00E0061F" w:rsidRPr="00E0061F">
        <w:rPr>
          <w:rFonts w:ascii="Cambria" w:hAnsi="Cambria" w:cs="Arial"/>
          <w:sz w:val="22"/>
          <w:szCs w:val="22"/>
        </w:rPr>
        <w:t>Rejestru Sadowego</w:t>
      </w:r>
      <w:r w:rsidR="00E0061F">
        <w:rPr>
          <w:rFonts w:ascii="Cambria" w:hAnsi="Cambria" w:cs="Arial"/>
          <w:sz w:val="22"/>
          <w:szCs w:val="22"/>
        </w:rPr>
        <w:t xml:space="preserve"> pod nr KRS: </w:t>
      </w:r>
      <w:r w:rsidR="00E0061F" w:rsidRPr="00E0061F">
        <w:rPr>
          <w:rFonts w:ascii="Cambria" w:hAnsi="Cambria" w:cs="Arial"/>
          <w:sz w:val="22"/>
          <w:szCs w:val="22"/>
        </w:rPr>
        <w:t>0000841734</w:t>
      </w:r>
      <w:r w:rsidR="00E0061F">
        <w:rPr>
          <w:rFonts w:ascii="Cambria" w:hAnsi="Cambria" w:cs="Arial"/>
          <w:sz w:val="22"/>
          <w:szCs w:val="22"/>
        </w:rPr>
        <w:t xml:space="preserve">, NIP: </w:t>
      </w:r>
      <w:r w:rsidR="00E0061F" w:rsidRPr="00E0061F">
        <w:rPr>
          <w:rFonts w:ascii="Cambria" w:hAnsi="Cambria" w:cs="Arial"/>
          <w:sz w:val="22"/>
          <w:szCs w:val="22"/>
        </w:rPr>
        <w:t>9512501715</w:t>
      </w:r>
      <w:r w:rsidR="00E0061F">
        <w:rPr>
          <w:rFonts w:ascii="Cambria" w:hAnsi="Cambria" w:cs="Arial"/>
          <w:sz w:val="22"/>
          <w:szCs w:val="22"/>
        </w:rPr>
        <w:t xml:space="preserve">, REGON: </w:t>
      </w:r>
      <w:r w:rsidR="00E0061F" w:rsidRPr="00E0061F">
        <w:rPr>
          <w:rFonts w:ascii="Cambria" w:hAnsi="Cambria" w:cs="Arial"/>
          <w:sz w:val="22"/>
          <w:szCs w:val="22"/>
        </w:rPr>
        <w:t>386099597</w:t>
      </w:r>
      <w:r w:rsidR="00E0061F">
        <w:rPr>
          <w:rFonts w:ascii="Cambria" w:hAnsi="Cambria" w:cs="Arial"/>
          <w:sz w:val="22"/>
          <w:szCs w:val="22"/>
        </w:rPr>
        <w:t>.</w:t>
      </w:r>
    </w:p>
    <w:p w14:paraId="0D0AF1EC" w14:textId="0685D122" w:rsidR="00171569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CIDFont+F1"/>
          <w:sz w:val="22"/>
          <w:szCs w:val="22"/>
        </w:rPr>
      </w:pPr>
      <w:r w:rsidRPr="00C0234E">
        <w:rPr>
          <w:rFonts w:ascii="Cambria" w:hAnsi="Cambria" w:cs="Arial"/>
          <w:b/>
          <w:bCs/>
          <w:sz w:val="22"/>
          <w:szCs w:val="22"/>
        </w:rPr>
        <w:t>Rezerwacja</w:t>
      </w:r>
      <w:r w:rsidR="004357EB">
        <w:rPr>
          <w:rFonts w:ascii="Cambria" w:hAnsi="Cambria" w:cs="Arial"/>
          <w:sz w:val="22"/>
          <w:szCs w:val="22"/>
        </w:rPr>
        <w:t xml:space="preserve"> </w:t>
      </w:r>
      <w:r w:rsidRPr="00C0234E">
        <w:rPr>
          <w:rFonts w:ascii="Cambria" w:hAnsi="Cambria" w:cs="Arial"/>
          <w:sz w:val="22"/>
          <w:szCs w:val="22"/>
        </w:rPr>
        <w:t>–</w:t>
      </w:r>
      <w:r w:rsidR="00C0234E">
        <w:rPr>
          <w:rFonts w:ascii="Cambria" w:hAnsi="Cambria" w:cs="Arial"/>
          <w:sz w:val="22"/>
          <w:szCs w:val="22"/>
        </w:rPr>
        <w:t xml:space="preserve"> </w:t>
      </w:r>
      <w:r w:rsidR="00647746" w:rsidRPr="00C0234E">
        <w:rPr>
          <w:rFonts w:ascii="Cambria" w:hAnsi="Cambria" w:cs="CIDFont+F1"/>
          <w:sz w:val="22"/>
          <w:szCs w:val="22"/>
        </w:rPr>
        <w:t xml:space="preserve">złożenie zamówienia na udział w </w:t>
      </w:r>
      <w:r w:rsidR="00B03CB2">
        <w:rPr>
          <w:rFonts w:ascii="Cambria" w:hAnsi="Cambria" w:cs="CIDFont+F1"/>
          <w:sz w:val="22"/>
          <w:szCs w:val="22"/>
        </w:rPr>
        <w:t>Wyjeździe</w:t>
      </w:r>
      <w:r w:rsidR="00647746" w:rsidRPr="00C0234E">
        <w:rPr>
          <w:rFonts w:ascii="Cambria" w:hAnsi="Cambria" w:cs="CIDFont+F1"/>
          <w:sz w:val="22"/>
          <w:szCs w:val="22"/>
        </w:rPr>
        <w:t xml:space="preserve"> dostępn</w:t>
      </w:r>
      <w:r w:rsidR="00B03CB2">
        <w:rPr>
          <w:rFonts w:ascii="Cambria" w:hAnsi="Cambria" w:cs="CIDFont+F1"/>
          <w:sz w:val="22"/>
          <w:szCs w:val="22"/>
        </w:rPr>
        <w:t>ym</w:t>
      </w:r>
      <w:r w:rsidR="00647746" w:rsidRPr="00C0234E">
        <w:rPr>
          <w:rFonts w:ascii="Cambria" w:hAnsi="Cambria" w:cs="CIDFont+F1"/>
          <w:sz w:val="22"/>
          <w:szCs w:val="22"/>
        </w:rPr>
        <w:t xml:space="preserve"> w Serwisie. Rezerwacja jest jednoznaczna z zapoznaniem się oraz akceptacją</w:t>
      </w:r>
      <w:r w:rsidR="00672553">
        <w:rPr>
          <w:rFonts w:ascii="Cambria" w:hAnsi="Cambria" w:cs="CIDFont+F1"/>
          <w:sz w:val="22"/>
          <w:szCs w:val="22"/>
        </w:rPr>
        <w:t xml:space="preserve"> postanowień niniejszego Regulaminu,</w:t>
      </w:r>
      <w:r w:rsidR="00647746" w:rsidRPr="00C0234E">
        <w:rPr>
          <w:rFonts w:ascii="Cambria" w:hAnsi="Cambria" w:cs="CIDFont+F1"/>
          <w:sz w:val="22"/>
          <w:szCs w:val="22"/>
        </w:rPr>
        <w:t xml:space="preserve"> Warunków</w:t>
      </w:r>
      <w:r w:rsidR="00C0234E" w:rsidRPr="00C0234E">
        <w:rPr>
          <w:rFonts w:ascii="Cambria" w:hAnsi="Cambria" w:cs="CIDFont+F1"/>
          <w:sz w:val="22"/>
          <w:szCs w:val="22"/>
        </w:rPr>
        <w:t xml:space="preserve"> </w:t>
      </w:r>
      <w:r w:rsidR="00647746" w:rsidRPr="00C0234E">
        <w:rPr>
          <w:rFonts w:ascii="Cambria" w:hAnsi="Cambria" w:cs="CIDFont+F1"/>
          <w:sz w:val="22"/>
          <w:szCs w:val="22"/>
        </w:rPr>
        <w:t>Uczestnictwa oraz Polityk</w:t>
      </w:r>
      <w:r w:rsidR="00672553">
        <w:rPr>
          <w:rFonts w:ascii="Cambria" w:hAnsi="Cambria" w:cs="CIDFont+F1"/>
          <w:sz w:val="22"/>
          <w:szCs w:val="22"/>
        </w:rPr>
        <w:t>i</w:t>
      </w:r>
      <w:r w:rsidR="00C0234E" w:rsidRPr="00C0234E">
        <w:rPr>
          <w:rFonts w:ascii="Cambria" w:hAnsi="Cambria" w:cs="CIDFont+F1"/>
          <w:sz w:val="22"/>
          <w:szCs w:val="22"/>
        </w:rPr>
        <w:t xml:space="preserve"> </w:t>
      </w:r>
      <w:r w:rsidR="00647746" w:rsidRPr="00C0234E">
        <w:rPr>
          <w:rFonts w:ascii="Cambria" w:hAnsi="Cambria" w:cs="CIDFont+F1"/>
          <w:sz w:val="22"/>
          <w:szCs w:val="22"/>
        </w:rPr>
        <w:t>prywatności.</w:t>
      </w:r>
    </w:p>
    <w:p w14:paraId="39C452BA" w14:textId="7ECAE851" w:rsidR="00171569" w:rsidRPr="00057342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CIDFont+F1"/>
          <w:sz w:val="22"/>
          <w:szCs w:val="22"/>
        </w:rPr>
      </w:pPr>
      <w:r w:rsidRPr="00171569">
        <w:rPr>
          <w:rFonts w:ascii="Cambria" w:hAnsi="Cambria" w:cs="Arial"/>
          <w:b/>
          <w:bCs/>
          <w:sz w:val="22"/>
          <w:szCs w:val="22"/>
        </w:rPr>
        <w:t>Płatność</w:t>
      </w:r>
      <w:r w:rsidR="001140D0" w:rsidRPr="00171569">
        <w:rPr>
          <w:rFonts w:ascii="Cambria" w:hAnsi="Cambria" w:cs="Arial"/>
          <w:sz w:val="22"/>
          <w:szCs w:val="22"/>
        </w:rPr>
        <w:t xml:space="preserve"> </w:t>
      </w:r>
      <w:r w:rsidRPr="00171569">
        <w:rPr>
          <w:rFonts w:ascii="Cambria" w:hAnsi="Cambria" w:cs="Arial"/>
          <w:sz w:val="22"/>
          <w:szCs w:val="22"/>
        </w:rPr>
        <w:t>– opłata za wszystkie usługi</w:t>
      </w:r>
      <w:r w:rsidR="001140D0" w:rsidRPr="00171569">
        <w:rPr>
          <w:rFonts w:ascii="Cambria" w:hAnsi="Cambria" w:cs="Arial"/>
          <w:sz w:val="22"/>
          <w:szCs w:val="22"/>
        </w:rPr>
        <w:t xml:space="preserve"> w ramach </w:t>
      </w:r>
      <w:r w:rsidR="00B03CB2">
        <w:rPr>
          <w:rFonts w:ascii="Cambria" w:hAnsi="Cambria" w:cs="Arial"/>
          <w:sz w:val="22"/>
          <w:szCs w:val="22"/>
        </w:rPr>
        <w:t>Wyjazdu</w:t>
      </w:r>
      <w:r w:rsidRPr="00171569">
        <w:rPr>
          <w:rFonts w:ascii="Cambria" w:hAnsi="Cambria" w:cs="Arial"/>
          <w:sz w:val="22"/>
          <w:szCs w:val="22"/>
        </w:rPr>
        <w:t xml:space="preserve"> wskazane przez Użytkownika i zestawione w Rezerwacji.</w:t>
      </w:r>
    </w:p>
    <w:p w14:paraId="37E55A6D" w14:textId="7D559D81" w:rsidR="00057342" w:rsidRPr="00057342" w:rsidRDefault="00057342" w:rsidP="00671396">
      <w:pPr>
        <w:pStyle w:val="NormalnyWeb"/>
        <w:numPr>
          <w:ilvl w:val="0"/>
          <w:numId w:val="37"/>
        </w:numPr>
        <w:spacing w:before="120" w:after="120" w:line="276" w:lineRule="auto"/>
        <w:ind w:hanging="294"/>
        <w:jc w:val="both"/>
        <w:rPr>
          <w:rFonts w:ascii="Cambria" w:hAnsi="Cambria" w:cs="CIDFont+F1"/>
          <w:sz w:val="22"/>
          <w:szCs w:val="22"/>
        </w:rPr>
      </w:pPr>
      <w:r w:rsidRPr="00057342">
        <w:rPr>
          <w:rFonts w:ascii="Cambria" w:hAnsi="Cambria" w:cs="CIDFont+F1"/>
          <w:b/>
          <w:bCs/>
          <w:sz w:val="22"/>
          <w:szCs w:val="22"/>
        </w:rPr>
        <w:t>Formularz</w:t>
      </w:r>
      <w:r w:rsidR="00672553">
        <w:rPr>
          <w:rFonts w:ascii="Cambria" w:hAnsi="Cambria" w:cs="CIDFont+F1"/>
          <w:b/>
          <w:bCs/>
          <w:sz w:val="22"/>
          <w:szCs w:val="22"/>
        </w:rPr>
        <w:t xml:space="preserve"> K</w:t>
      </w:r>
      <w:r w:rsidRPr="00057342">
        <w:rPr>
          <w:rFonts w:ascii="Cambria" w:hAnsi="Cambria" w:cs="CIDFont+F1"/>
          <w:b/>
          <w:bCs/>
          <w:sz w:val="22"/>
          <w:szCs w:val="22"/>
        </w:rPr>
        <w:t>ontaktowy</w:t>
      </w:r>
      <w:r w:rsidRPr="00057342">
        <w:rPr>
          <w:rFonts w:ascii="Cambria" w:hAnsi="Cambria" w:cs="CIDFont+F1"/>
          <w:sz w:val="22"/>
          <w:szCs w:val="22"/>
        </w:rPr>
        <w:t xml:space="preserve"> – elektroniczna ścieżka kontaktu z Administratorem w celu złożenia</w:t>
      </w:r>
      <w:r>
        <w:rPr>
          <w:rFonts w:ascii="Cambria" w:hAnsi="Cambria" w:cs="CIDFont+F1"/>
          <w:sz w:val="22"/>
          <w:szCs w:val="22"/>
        </w:rPr>
        <w:t xml:space="preserve"> </w:t>
      </w:r>
      <w:r w:rsidRPr="00057342">
        <w:rPr>
          <w:rFonts w:ascii="Cambria" w:hAnsi="Cambria" w:cs="CIDFont+F1"/>
          <w:sz w:val="22"/>
          <w:szCs w:val="22"/>
        </w:rPr>
        <w:t>zapytania.</w:t>
      </w:r>
    </w:p>
    <w:p w14:paraId="379DC114" w14:textId="77777777" w:rsidR="009C0C44" w:rsidRPr="009C0C44" w:rsidRDefault="007E3021" w:rsidP="00671396">
      <w:pPr>
        <w:pStyle w:val="Akapitzlist"/>
        <w:numPr>
          <w:ilvl w:val="0"/>
          <w:numId w:val="37"/>
        </w:numPr>
        <w:spacing w:before="120" w:after="120" w:line="276" w:lineRule="auto"/>
        <w:ind w:hanging="294"/>
        <w:contextualSpacing w:val="0"/>
        <w:rPr>
          <w:rFonts w:ascii="Cambria" w:eastAsia="Times New Roman" w:hAnsi="Cambria" w:cs="Arial"/>
          <w:lang w:eastAsia="pl-PL"/>
        </w:rPr>
      </w:pPr>
      <w:r w:rsidRPr="009C0C44">
        <w:rPr>
          <w:rFonts w:ascii="Cambria" w:hAnsi="Cambria" w:cs="Arial"/>
          <w:b/>
          <w:bCs/>
        </w:rPr>
        <w:t>Funkcjonalności Serwisu</w:t>
      </w:r>
      <w:r w:rsidRPr="009C0C44">
        <w:rPr>
          <w:rFonts w:ascii="Cambria" w:hAnsi="Cambria" w:cs="Arial"/>
        </w:rPr>
        <w:t xml:space="preserve"> – </w:t>
      </w:r>
      <w:r w:rsidR="009C0C44" w:rsidRPr="009C0C44">
        <w:rPr>
          <w:rFonts w:ascii="Cambria" w:eastAsia="Times New Roman" w:hAnsi="Cambria" w:cs="Arial"/>
          <w:lang w:eastAsia="pl-PL"/>
        </w:rPr>
        <w:t>rodzaje i zakres świadczonych usług drogą elektroniczną w Serwisie.</w:t>
      </w:r>
    </w:p>
    <w:p w14:paraId="13A8CA66" w14:textId="2C4FDD27" w:rsidR="00171569" w:rsidRPr="00B03CB2" w:rsidRDefault="007E3021" w:rsidP="00671396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CIDFont+F1"/>
          <w:sz w:val="22"/>
          <w:szCs w:val="22"/>
        </w:rPr>
      </w:pPr>
      <w:r w:rsidRPr="009C0C44">
        <w:rPr>
          <w:rFonts w:ascii="Cambria" w:hAnsi="Cambria" w:cs="Arial"/>
          <w:b/>
          <w:bCs/>
          <w:sz w:val="22"/>
          <w:szCs w:val="22"/>
        </w:rPr>
        <w:t>Umowa o świadczenie usług Funkcjonalności Serwisu</w:t>
      </w:r>
      <w:r w:rsidRPr="009C0C44">
        <w:rPr>
          <w:rFonts w:ascii="Cambria" w:hAnsi="Cambria" w:cs="Arial"/>
          <w:sz w:val="22"/>
          <w:szCs w:val="22"/>
        </w:rPr>
        <w:t xml:space="preserve"> – umowa zawierana pomiędzy Użytkownikiem a </w:t>
      </w:r>
      <w:r w:rsidR="000255FE">
        <w:rPr>
          <w:rFonts w:ascii="Cambria" w:hAnsi="Cambria" w:cs="Arial"/>
          <w:sz w:val="22"/>
          <w:szCs w:val="22"/>
        </w:rPr>
        <w:t>Administratorem</w:t>
      </w:r>
      <w:r w:rsidRPr="009C0C44">
        <w:rPr>
          <w:rFonts w:ascii="Cambria" w:hAnsi="Cambria" w:cs="Arial"/>
          <w:sz w:val="22"/>
          <w:szCs w:val="22"/>
        </w:rPr>
        <w:t xml:space="preserve"> o korzystanie z Funkcjonalności Serwisu.</w:t>
      </w:r>
    </w:p>
    <w:p w14:paraId="0EE3DE2A" w14:textId="116B0BDD" w:rsidR="00B03CB2" w:rsidRPr="00B03CB2" w:rsidRDefault="00B03CB2" w:rsidP="00B03CB2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hanging="294"/>
        <w:jc w:val="both"/>
        <w:rPr>
          <w:rFonts w:ascii="Cambria" w:hAnsi="Cambria" w:cs="CIDFont+F1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Wyjazd</w:t>
      </w:r>
      <w:r>
        <w:rPr>
          <w:rFonts w:ascii="Cambria" w:hAnsi="Cambria" w:cs="Arial"/>
          <w:sz w:val="22"/>
          <w:szCs w:val="22"/>
        </w:rPr>
        <w:t xml:space="preserve"> – wypoczynek obejmujący co najmniej zakwaterowanie organizowany przez Administratora.</w:t>
      </w:r>
    </w:p>
    <w:p w14:paraId="6B9339BC" w14:textId="50B13F44" w:rsidR="00F8706B" w:rsidRPr="00FE3212" w:rsidRDefault="007E3021" w:rsidP="00671396">
      <w:pPr>
        <w:pStyle w:val="NormalnyWeb"/>
        <w:numPr>
          <w:ilvl w:val="0"/>
          <w:numId w:val="1"/>
        </w:numPr>
        <w:spacing w:before="120" w:before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E3212">
        <w:rPr>
          <w:rFonts w:ascii="Cambria" w:hAnsi="Cambria" w:cs="Arial"/>
          <w:sz w:val="22"/>
          <w:szCs w:val="22"/>
        </w:rPr>
        <w:t>Aktualn</w:t>
      </w:r>
      <w:r w:rsidR="00B03CB2">
        <w:rPr>
          <w:rFonts w:ascii="Cambria" w:hAnsi="Cambria" w:cs="Arial"/>
          <w:sz w:val="22"/>
          <w:szCs w:val="22"/>
        </w:rPr>
        <w:t>y</w:t>
      </w:r>
      <w:r w:rsidRPr="00FE3212">
        <w:rPr>
          <w:rFonts w:ascii="Cambria" w:hAnsi="Cambria" w:cs="Arial"/>
          <w:sz w:val="22"/>
          <w:szCs w:val="22"/>
        </w:rPr>
        <w:t xml:space="preserve"> opis</w:t>
      </w:r>
      <w:r w:rsidR="00B03CB2">
        <w:rPr>
          <w:rFonts w:ascii="Cambria" w:hAnsi="Cambria" w:cs="Arial"/>
          <w:sz w:val="22"/>
          <w:szCs w:val="22"/>
        </w:rPr>
        <w:t xml:space="preserve"> Wyjazdu</w:t>
      </w:r>
      <w:r w:rsidRPr="00FE3212">
        <w:rPr>
          <w:rFonts w:ascii="Cambria" w:hAnsi="Cambria" w:cs="Arial"/>
          <w:sz w:val="22"/>
          <w:szCs w:val="22"/>
        </w:rPr>
        <w:t xml:space="preserve"> zamieszczon</w:t>
      </w:r>
      <w:r w:rsidR="00B03CB2">
        <w:rPr>
          <w:rFonts w:ascii="Cambria" w:hAnsi="Cambria" w:cs="Arial"/>
          <w:sz w:val="22"/>
          <w:szCs w:val="22"/>
        </w:rPr>
        <w:t>y</w:t>
      </w:r>
      <w:r w:rsidRPr="00FE3212">
        <w:rPr>
          <w:rFonts w:ascii="Cambria" w:hAnsi="Cambria" w:cs="Arial"/>
          <w:sz w:val="22"/>
          <w:szCs w:val="22"/>
        </w:rPr>
        <w:t xml:space="preserve"> w Serwisie nie stanowi oferty w rozumieniu art. 66 § 1 Kodeksu Cywilnego, lecz </w:t>
      </w:r>
      <w:r w:rsidR="00B03CB2">
        <w:rPr>
          <w:rFonts w:ascii="Cambria" w:hAnsi="Cambria" w:cs="Arial"/>
          <w:sz w:val="22"/>
          <w:szCs w:val="22"/>
        </w:rPr>
        <w:t>jest</w:t>
      </w:r>
      <w:r w:rsidRPr="00FE3212">
        <w:rPr>
          <w:rFonts w:ascii="Cambria" w:hAnsi="Cambria" w:cs="Arial"/>
          <w:sz w:val="22"/>
          <w:szCs w:val="22"/>
        </w:rPr>
        <w:t xml:space="preserve"> zaproszeniem do zawarcia Umowy.</w:t>
      </w:r>
    </w:p>
    <w:p w14:paraId="2EB00D46" w14:textId="01D7E395" w:rsidR="008F353F" w:rsidRPr="00186EE6" w:rsidRDefault="007E3021" w:rsidP="00671396">
      <w:pPr>
        <w:pStyle w:val="NormalnyWeb"/>
        <w:numPr>
          <w:ilvl w:val="0"/>
          <w:numId w:val="1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020C8">
        <w:rPr>
          <w:rFonts w:ascii="Cambria" w:hAnsi="Cambria" w:cs="Arial"/>
          <w:sz w:val="22"/>
          <w:szCs w:val="22"/>
        </w:rPr>
        <w:t xml:space="preserve">Dane zawarte w opisie </w:t>
      </w:r>
      <w:r w:rsidR="00B03CB2">
        <w:rPr>
          <w:rFonts w:ascii="Cambria" w:hAnsi="Cambria" w:cs="Arial"/>
          <w:sz w:val="22"/>
          <w:szCs w:val="22"/>
        </w:rPr>
        <w:t>Wyjazdu</w:t>
      </w:r>
      <w:r w:rsidRPr="001020C8">
        <w:rPr>
          <w:rFonts w:ascii="Cambria" w:hAnsi="Cambria" w:cs="Arial"/>
          <w:sz w:val="22"/>
          <w:szCs w:val="22"/>
        </w:rPr>
        <w:t xml:space="preserve"> mają charakter informacyjny i mogą ulec zmianie przed zawarciem Umowy.</w:t>
      </w:r>
    </w:p>
    <w:p w14:paraId="52B025B0" w14:textId="34B43808" w:rsidR="008F353F" w:rsidRPr="008F353F" w:rsidRDefault="008F353F" w:rsidP="00671396">
      <w:pPr>
        <w:pStyle w:val="NormalnyWeb"/>
        <w:numPr>
          <w:ilvl w:val="0"/>
          <w:numId w:val="30"/>
        </w:numPr>
        <w:spacing w:before="120" w:beforeAutospacing="0" w:after="120" w:afterAutospacing="0" w:line="276" w:lineRule="auto"/>
        <w:ind w:left="567" w:hanging="210"/>
        <w:jc w:val="center"/>
        <w:rPr>
          <w:rFonts w:ascii="Cambria" w:hAnsi="Cambria" w:cs="Arial"/>
          <w:b/>
          <w:bCs/>
          <w:sz w:val="22"/>
          <w:szCs w:val="22"/>
        </w:rPr>
      </w:pPr>
      <w:r w:rsidRPr="008F353F">
        <w:rPr>
          <w:rFonts w:ascii="Cambria" w:hAnsi="Cambria" w:cs="Arial"/>
          <w:b/>
          <w:bCs/>
          <w:sz w:val="22"/>
          <w:szCs w:val="22"/>
        </w:rPr>
        <w:t>FUNKCJONALNOŚCI SERWISU</w:t>
      </w:r>
    </w:p>
    <w:p w14:paraId="1C07020C" w14:textId="16484CD2" w:rsidR="00BB2DD4" w:rsidRDefault="00BB2DD4" w:rsidP="00671396">
      <w:pPr>
        <w:pStyle w:val="NormalnyWeb"/>
        <w:numPr>
          <w:ilvl w:val="0"/>
          <w:numId w:val="31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020C8">
        <w:rPr>
          <w:rFonts w:ascii="Cambria" w:hAnsi="Cambria" w:cs="Arial"/>
          <w:sz w:val="22"/>
          <w:szCs w:val="22"/>
        </w:rPr>
        <w:t>Poprzez Serwis Użytkownikom oferowany jest dostęp do Usług oraz możliwość korzystania</w:t>
      </w:r>
      <w:r>
        <w:rPr>
          <w:rFonts w:ascii="Cambria" w:hAnsi="Cambria" w:cs="Arial"/>
          <w:sz w:val="22"/>
          <w:szCs w:val="22"/>
        </w:rPr>
        <w:t xml:space="preserve"> </w:t>
      </w:r>
      <w:r w:rsidRPr="001020C8">
        <w:rPr>
          <w:rFonts w:ascii="Cambria" w:hAnsi="Cambria" w:cs="Arial"/>
          <w:sz w:val="22"/>
          <w:szCs w:val="22"/>
        </w:rPr>
        <w:t>z zawartości Serwisu, zgodnie z Regulaminem oraz dodatkowymi warunkami publikowanymi przez</w:t>
      </w:r>
      <w:r>
        <w:rPr>
          <w:rFonts w:ascii="Cambria" w:hAnsi="Cambria" w:cs="Arial"/>
          <w:sz w:val="22"/>
          <w:szCs w:val="22"/>
        </w:rPr>
        <w:t xml:space="preserve"> </w:t>
      </w:r>
      <w:r w:rsidRPr="001020C8">
        <w:rPr>
          <w:rFonts w:ascii="Cambria" w:hAnsi="Cambria" w:cs="Arial"/>
          <w:sz w:val="22"/>
          <w:szCs w:val="22"/>
        </w:rPr>
        <w:t>Administratora.</w:t>
      </w:r>
    </w:p>
    <w:p w14:paraId="1B43BE35" w14:textId="77777777" w:rsidR="00EE1389" w:rsidRDefault="00EE1389" w:rsidP="00671396">
      <w:pPr>
        <w:pStyle w:val="NormalnyWeb"/>
        <w:numPr>
          <w:ilvl w:val="0"/>
          <w:numId w:val="31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470E0">
        <w:rPr>
          <w:rFonts w:ascii="Cambria" w:hAnsi="Cambria" w:cs="Arial"/>
          <w:sz w:val="22"/>
          <w:szCs w:val="22"/>
        </w:rPr>
        <w:t xml:space="preserve">Za dzień zawarcia Umowy o świadczenie usług Funkcjonalności Serwisu uznaje się dzień, w którym rozpocznie faktyczne korzystanie z Serwisu. </w:t>
      </w:r>
    </w:p>
    <w:p w14:paraId="10E4A7BC" w14:textId="581F456D" w:rsidR="00EE1389" w:rsidRPr="008F353F" w:rsidRDefault="00EE1389" w:rsidP="00671396">
      <w:pPr>
        <w:pStyle w:val="NormalnyWeb"/>
        <w:numPr>
          <w:ilvl w:val="0"/>
          <w:numId w:val="31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470E0">
        <w:rPr>
          <w:rFonts w:ascii="Cambria" w:hAnsi="Cambria" w:cs="Arial"/>
          <w:sz w:val="22"/>
          <w:szCs w:val="22"/>
        </w:rPr>
        <w:lastRenderedPageBreak/>
        <w:t xml:space="preserve">Umowa o świadczenie usług Funkcjonalności Serwisu zostaje zawarta na czas nieokreślony. Użytkownik, na zasadach określonych w Ustawie o Prawach Konsumenta może odstąpić od Umowy o świadczenie usług Funkcjonalności Serwisu bez podania przyczyny, składając stosowne oświadczenie na w terminie </w:t>
      </w:r>
      <w:r w:rsidRPr="00707EE3">
        <w:rPr>
          <w:rFonts w:ascii="Cambria" w:hAnsi="Cambria" w:cs="Arial"/>
          <w:sz w:val="22"/>
          <w:szCs w:val="22"/>
        </w:rPr>
        <w:t>14 (słownie: czternastu)</w:t>
      </w:r>
      <w:r w:rsidRPr="003470E0">
        <w:rPr>
          <w:rFonts w:ascii="Cambria" w:hAnsi="Cambria" w:cs="Arial"/>
          <w:sz w:val="22"/>
          <w:szCs w:val="22"/>
        </w:rPr>
        <w:t xml:space="preserve"> dni od dnia jej zawarcia – zgodnie z art. 27 Ustawy o Prawach Konsumenta. Do zachowania tego terminu wystarczy wysłanie oświadczenia na adres</w:t>
      </w:r>
      <w:r>
        <w:rPr>
          <w:rFonts w:ascii="Cambria" w:hAnsi="Cambria" w:cs="Arial"/>
          <w:sz w:val="22"/>
          <w:szCs w:val="22"/>
        </w:rPr>
        <w:t xml:space="preserve"> siedziby bądź na</w:t>
      </w:r>
      <w:r w:rsidRPr="003470E0">
        <w:rPr>
          <w:rFonts w:ascii="Cambria" w:hAnsi="Cambria" w:cs="Arial"/>
          <w:sz w:val="22"/>
          <w:szCs w:val="22"/>
        </w:rPr>
        <w:t xml:space="preserve"> adres e-mail</w:t>
      </w:r>
      <w:r>
        <w:rPr>
          <w:rFonts w:ascii="Cambria" w:hAnsi="Cambria" w:cs="Arial"/>
          <w:sz w:val="22"/>
          <w:szCs w:val="22"/>
        </w:rPr>
        <w:t xml:space="preserve"> </w:t>
      </w:r>
      <w:r w:rsidR="000255FE">
        <w:rPr>
          <w:rFonts w:ascii="Cambria" w:hAnsi="Cambria" w:cs="Arial"/>
          <w:sz w:val="22"/>
          <w:szCs w:val="22"/>
        </w:rPr>
        <w:t>Administratora</w:t>
      </w:r>
      <w:r>
        <w:rPr>
          <w:rFonts w:ascii="Cambria" w:hAnsi="Cambria" w:cs="Arial"/>
          <w:sz w:val="22"/>
          <w:szCs w:val="22"/>
        </w:rPr>
        <w:t>, określony w ust. 1 powyżej</w:t>
      </w:r>
      <w:r w:rsidRPr="003470E0">
        <w:rPr>
          <w:rFonts w:ascii="Cambria" w:hAnsi="Cambria" w:cs="Arial"/>
          <w:sz w:val="22"/>
          <w:szCs w:val="22"/>
        </w:rPr>
        <w:t xml:space="preserve"> przed jego upływem. W przypadku odstąpienia od </w:t>
      </w:r>
      <w:r w:rsidRPr="009425B9">
        <w:rPr>
          <w:rFonts w:ascii="Cambria" w:hAnsi="Cambria" w:cs="Arial"/>
          <w:sz w:val="22"/>
          <w:szCs w:val="22"/>
        </w:rPr>
        <w:t>Umow</w:t>
      </w:r>
      <w:r>
        <w:rPr>
          <w:rFonts w:ascii="Cambria" w:hAnsi="Cambria" w:cs="Arial"/>
          <w:sz w:val="22"/>
          <w:szCs w:val="22"/>
        </w:rPr>
        <w:t>y</w:t>
      </w:r>
      <w:r w:rsidRPr="009425B9">
        <w:rPr>
          <w:rFonts w:ascii="Cambria" w:hAnsi="Cambria" w:cs="Arial"/>
          <w:sz w:val="22"/>
          <w:szCs w:val="22"/>
        </w:rPr>
        <w:t xml:space="preserve"> o świadczenie usług Funkcjonalności Serwisu </w:t>
      </w:r>
      <w:r w:rsidRPr="003470E0">
        <w:rPr>
          <w:rFonts w:ascii="Cambria" w:hAnsi="Cambria" w:cs="Arial"/>
          <w:sz w:val="22"/>
          <w:szCs w:val="22"/>
        </w:rPr>
        <w:t xml:space="preserve">przez Użytkownika na zasadach określonych </w:t>
      </w:r>
      <w:r>
        <w:rPr>
          <w:rFonts w:ascii="Cambria" w:hAnsi="Cambria" w:cs="Arial"/>
          <w:sz w:val="22"/>
          <w:szCs w:val="22"/>
        </w:rPr>
        <w:t>powyżej</w:t>
      </w:r>
      <w:r w:rsidRPr="003470E0">
        <w:rPr>
          <w:rFonts w:ascii="Cambria" w:hAnsi="Cambria" w:cs="Arial"/>
          <w:sz w:val="22"/>
          <w:szCs w:val="22"/>
        </w:rPr>
        <w:t>, w/w umowę uważa się za niezawartą.</w:t>
      </w:r>
    </w:p>
    <w:p w14:paraId="6EB7C66A" w14:textId="636EDED2" w:rsidR="00EE1389" w:rsidRPr="00EE1389" w:rsidRDefault="00EE1389" w:rsidP="00671396">
      <w:pPr>
        <w:pStyle w:val="NormalnyWeb"/>
        <w:numPr>
          <w:ilvl w:val="0"/>
          <w:numId w:val="31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020C8">
        <w:rPr>
          <w:rFonts w:ascii="Cambria" w:hAnsi="Cambria" w:cs="Arial"/>
          <w:sz w:val="22"/>
          <w:szCs w:val="22"/>
        </w:rPr>
        <w:t>W Serwisie świadczone są Usługi umożliwiające dokonanie Rezerwacji oraz zawarcie Umowy.</w:t>
      </w:r>
    </w:p>
    <w:p w14:paraId="144253BB" w14:textId="7AB20F6F" w:rsidR="00EB7373" w:rsidRDefault="004C7F08" w:rsidP="00671396">
      <w:pPr>
        <w:pStyle w:val="NormalnyWeb"/>
        <w:numPr>
          <w:ilvl w:val="0"/>
          <w:numId w:val="31"/>
        </w:numPr>
        <w:spacing w:before="120" w:before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Administrator </w:t>
      </w:r>
      <w:r w:rsidR="00EB7373" w:rsidRPr="00EB7373">
        <w:rPr>
          <w:rFonts w:ascii="Cambria" w:hAnsi="Cambria" w:cs="Arial"/>
          <w:sz w:val="22"/>
          <w:szCs w:val="22"/>
        </w:rPr>
        <w:t xml:space="preserve">umożliwia Użytkownikowi </w:t>
      </w:r>
      <w:r>
        <w:rPr>
          <w:rFonts w:ascii="Cambria" w:hAnsi="Cambria" w:cs="Arial"/>
          <w:sz w:val="22"/>
          <w:szCs w:val="22"/>
        </w:rPr>
        <w:t xml:space="preserve">za pośrednictwem Serwisu </w:t>
      </w:r>
      <w:r w:rsidR="00EB7373" w:rsidRPr="00EB7373">
        <w:rPr>
          <w:rFonts w:ascii="Cambria" w:hAnsi="Cambria" w:cs="Arial"/>
          <w:sz w:val="22"/>
          <w:szCs w:val="22"/>
        </w:rPr>
        <w:t>m.in:</w:t>
      </w:r>
    </w:p>
    <w:p w14:paraId="60202258" w14:textId="77777777" w:rsidR="00EB7373" w:rsidRDefault="00EB73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EB7373">
        <w:rPr>
          <w:rFonts w:ascii="Cambria" w:hAnsi="Cambria" w:cs="Arial"/>
          <w:sz w:val="22"/>
          <w:szCs w:val="22"/>
        </w:rPr>
        <w:t>apoznanie się z Warunkami Uczestnictwa;</w:t>
      </w:r>
    </w:p>
    <w:p w14:paraId="6EB7BBB9" w14:textId="197DE0D6" w:rsidR="00EB7373" w:rsidRDefault="00EB73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EB7373">
        <w:rPr>
          <w:rFonts w:ascii="Cambria" w:hAnsi="Cambria" w:cs="Arial"/>
          <w:sz w:val="22"/>
          <w:szCs w:val="22"/>
        </w:rPr>
        <w:t>apoznanie się z</w:t>
      </w:r>
      <w:r>
        <w:rPr>
          <w:rFonts w:ascii="Cambria" w:hAnsi="Cambria" w:cs="Arial"/>
          <w:sz w:val="22"/>
          <w:szCs w:val="22"/>
        </w:rPr>
        <w:t xml:space="preserve"> Regulaminem Serwisu</w:t>
      </w:r>
      <w:r w:rsidRPr="00EB7373">
        <w:rPr>
          <w:rFonts w:ascii="Cambria" w:hAnsi="Cambria" w:cs="Arial"/>
          <w:sz w:val="22"/>
          <w:szCs w:val="22"/>
        </w:rPr>
        <w:t>;</w:t>
      </w:r>
    </w:p>
    <w:p w14:paraId="1B6CA461" w14:textId="16A7419C" w:rsidR="00EB7373" w:rsidRDefault="00EB73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zapoznanie się z Polityką Prywatności;</w:t>
      </w:r>
    </w:p>
    <w:p w14:paraId="298CAD41" w14:textId="15BC25FD" w:rsidR="00EB7373" w:rsidRPr="00EB7373" w:rsidRDefault="00EB7373" w:rsidP="00671396">
      <w:pPr>
        <w:pStyle w:val="Akapitzlist"/>
        <w:numPr>
          <w:ilvl w:val="1"/>
          <w:numId w:val="31"/>
        </w:numPr>
        <w:spacing w:after="0" w:line="276" w:lineRule="auto"/>
        <w:ind w:left="567" w:hanging="283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</w:t>
      </w:r>
      <w:r w:rsidRPr="00EB7373">
        <w:rPr>
          <w:rFonts w:ascii="Cambria" w:eastAsia="Times New Roman" w:hAnsi="Cambria" w:cs="Arial"/>
          <w:lang w:eastAsia="pl-PL"/>
        </w:rPr>
        <w:t>apoznanie się z opis</w:t>
      </w:r>
      <w:r>
        <w:rPr>
          <w:rFonts w:ascii="Cambria" w:eastAsia="Times New Roman" w:hAnsi="Cambria" w:cs="Arial"/>
          <w:lang w:eastAsia="pl-PL"/>
        </w:rPr>
        <w:t>ami</w:t>
      </w:r>
      <w:r w:rsidRPr="00EB7373">
        <w:rPr>
          <w:rFonts w:ascii="Cambria" w:eastAsia="Times New Roman" w:hAnsi="Cambria" w:cs="Arial"/>
          <w:lang w:eastAsia="pl-PL"/>
        </w:rPr>
        <w:t xml:space="preserve"> </w:t>
      </w:r>
      <w:r w:rsidR="00B03CB2">
        <w:rPr>
          <w:rFonts w:ascii="Cambria" w:eastAsia="Times New Roman" w:hAnsi="Cambria" w:cs="Arial"/>
          <w:lang w:eastAsia="pl-PL"/>
        </w:rPr>
        <w:t>Wyjazdów</w:t>
      </w:r>
      <w:r w:rsidRPr="00EB7373">
        <w:rPr>
          <w:rFonts w:ascii="Cambria" w:eastAsia="Times New Roman" w:hAnsi="Cambria" w:cs="Arial"/>
          <w:lang w:eastAsia="pl-PL"/>
        </w:rPr>
        <w:t>;</w:t>
      </w:r>
    </w:p>
    <w:p w14:paraId="5BE3C104" w14:textId="77777777" w:rsidR="00EB7373" w:rsidRDefault="00EB7373" w:rsidP="00671396">
      <w:pPr>
        <w:pStyle w:val="NormalnyWeb"/>
        <w:numPr>
          <w:ilvl w:val="1"/>
          <w:numId w:val="31"/>
        </w:numPr>
        <w:spacing w:before="0" w:beforeAutospacing="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EB7373">
        <w:rPr>
          <w:rFonts w:ascii="Cambria" w:hAnsi="Cambria" w:cs="Arial"/>
          <w:sz w:val="22"/>
          <w:szCs w:val="22"/>
        </w:rPr>
        <w:t>rzejście do Systemu Rezerwacji;</w:t>
      </w:r>
    </w:p>
    <w:p w14:paraId="74408A1F" w14:textId="77777777" w:rsidR="00EB7373" w:rsidRDefault="00EB73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</w:t>
      </w:r>
      <w:r w:rsidRPr="00EB7373">
        <w:rPr>
          <w:rFonts w:ascii="Cambria" w:hAnsi="Cambria" w:cs="Arial"/>
          <w:sz w:val="22"/>
          <w:szCs w:val="22"/>
        </w:rPr>
        <w:t xml:space="preserve">prawdzenie adresu i danych kontaktowych </w:t>
      </w:r>
      <w:r>
        <w:rPr>
          <w:rFonts w:ascii="Cambria" w:hAnsi="Cambria" w:cs="Arial"/>
          <w:sz w:val="22"/>
          <w:szCs w:val="22"/>
        </w:rPr>
        <w:t>Administratora</w:t>
      </w:r>
      <w:r w:rsidRPr="00EB7373">
        <w:rPr>
          <w:rFonts w:ascii="Cambria" w:hAnsi="Cambria" w:cs="Arial"/>
          <w:sz w:val="22"/>
          <w:szCs w:val="22"/>
        </w:rPr>
        <w:t>;</w:t>
      </w:r>
    </w:p>
    <w:p w14:paraId="2D61D56C" w14:textId="38A2C4E9" w:rsidR="00EB7373" w:rsidRPr="00EB7373" w:rsidRDefault="00EB73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EB7373">
        <w:rPr>
          <w:rFonts w:ascii="Cambria" w:hAnsi="Cambria" w:cs="Arial"/>
          <w:sz w:val="22"/>
          <w:szCs w:val="22"/>
        </w:rPr>
        <w:t>rzesłanie wiadomości</w:t>
      </w:r>
      <w:r>
        <w:rPr>
          <w:rFonts w:ascii="Cambria" w:hAnsi="Cambria" w:cs="Arial"/>
          <w:sz w:val="22"/>
          <w:szCs w:val="22"/>
        </w:rPr>
        <w:t>/zapytania</w:t>
      </w:r>
      <w:r w:rsidRPr="00EB7373">
        <w:rPr>
          <w:rFonts w:ascii="Cambria" w:hAnsi="Cambria" w:cs="Arial"/>
          <w:sz w:val="22"/>
          <w:szCs w:val="22"/>
        </w:rPr>
        <w:t xml:space="preserve"> do </w:t>
      </w:r>
      <w:r>
        <w:rPr>
          <w:rFonts w:ascii="Cambria" w:hAnsi="Cambria" w:cs="Arial"/>
          <w:sz w:val="22"/>
          <w:szCs w:val="22"/>
        </w:rPr>
        <w:t>Administratora</w:t>
      </w:r>
      <w:r w:rsidRPr="00EB737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za pośrednictwem</w:t>
      </w:r>
      <w:r w:rsidRPr="00EB737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F</w:t>
      </w:r>
      <w:r w:rsidRPr="00EB7373">
        <w:rPr>
          <w:rFonts w:ascii="Cambria" w:hAnsi="Cambria" w:cs="Arial"/>
          <w:sz w:val="22"/>
          <w:szCs w:val="22"/>
        </w:rPr>
        <w:t xml:space="preserve">ormularza </w:t>
      </w:r>
      <w:r>
        <w:rPr>
          <w:rFonts w:ascii="Cambria" w:hAnsi="Cambria" w:cs="Arial"/>
          <w:sz w:val="22"/>
          <w:szCs w:val="22"/>
        </w:rPr>
        <w:t>K</w:t>
      </w:r>
      <w:r w:rsidRPr="00EB7373">
        <w:rPr>
          <w:rFonts w:ascii="Cambria" w:hAnsi="Cambria" w:cs="Arial"/>
          <w:sz w:val="22"/>
          <w:szCs w:val="22"/>
        </w:rPr>
        <w:t>ontaktowego;</w:t>
      </w:r>
    </w:p>
    <w:p w14:paraId="109B942C" w14:textId="1B066270" w:rsidR="003E4273" w:rsidRDefault="00EB7373" w:rsidP="00671396">
      <w:pPr>
        <w:pStyle w:val="NormalnyWeb"/>
        <w:numPr>
          <w:ilvl w:val="0"/>
          <w:numId w:val="31"/>
        </w:numPr>
        <w:spacing w:before="120" w:before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B7373">
        <w:rPr>
          <w:rFonts w:ascii="Cambria" w:hAnsi="Cambria" w:cs="Arial"/>
          <w:sz w:val="22"/>
          <w:szCs w:val="22"/>
        </w:rPr>
        <w:t xml:space="preserve">System Rezerwacji </w:t>
      </w:r>
      <w:r w:rsidR="004C7F08">
        <w:rPr>
          <w:rFonts w:ascii="Cambria" w:hAnsi="Cambria" w:cs="Arial"/>
          <w:sz w:val="22"/>
          <w:szCs w:val="22"/>
        </w:rPr>
        <w:t>pozwala</w:t>
      </w:r>
      <w:r w:rsidRPr="00EB7373">
        <w:rPr>
          <w:rFonts w:ascii="Cambria" w:hAnsi="Cambria" w:cs="Arial"/>
          <w:sz w:val="22"/>
          <w:szCs w:val="22"/>
        </w:rPr>
        <w:t xml:space="preserve"> </w:t>
      </w:r>
      <w:r w:rsidR="004C7F08">
        <w:rPr>
          <w:rFonts w:ascii="Cambria" w:hAnsi="Cambria" w:cs="Arial"/>
          <w:sz w:val="22"/>
          <w:szCs w:val="22"/>
        </w:rPr>
        <w:t>Użytkownikowi m.in. na</w:t>
      </w:r>
      <w:r w:rsidRPr="00EB7373">
        <w:rPr>
          <w:rFonts w:ascii="Cambria" w:hAnsi="Cambria" w:cs="Arial"/>
          <w:sz w:val="22"/>
          <w:szCs w:val="22"/>
        </w:rPr>
        <w:t>:</w:t>
      </w:r>
    </w:p>
    <w:p w14:paraId="4C672C63" w14:textId="15F8FF05" w:rsidR="00EB7373" w:rsidRDefault="003E4273" w:rsidP="00671396">
      <w:pPr>
        <w:pStyle w:val="NormalnyWeb"/>
        <w:numPr>
          <w:ilvl w:val="1"/>
          <w:numId w:val="31"/>
        </w:numPr>
        <w:spacing w:before="0" w:beforeAutospacing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</w:t>
      </w:r>
      <w:r w:rsidR="00EB7373" w:rsidRPr="003E4273">
        <w:rPr>
          <w:rFonts w:ascii="Cambria" w:hAnsi="Cambria" w:cs="Arial"/>
          <w:sz w:val="22"/>
          <w:szCs w:val="22"/>
        </w:rPr>
        <w:t>okonanie Rezerwacji</w:t>
      </w:r>
      <w:r>
        <w:rPr>
          <w:rFonts w:ascii="Cambria" w:hAnsi="Cambria" w:cs="Arial"/>
          <w:sz w:val="22"/>
          <w:szCs w:val="22"/>
        </w:rPr>
        <w:t xml:space="preserve"> na określone usługi dostępne w ramach </w:t>
      </w:r>
      <w:r w:rsidR="00B03CB2">
        <w:rPr>
          <w:rFonts w:ascii="Cambria" w:hAnsi="Cambria" w:cs="Arial"/>
          <w:sz w:val="22"/>
          <w:szCs w:val="22"/>
        </w:rPr>
        <w:t>Wyjazdu</w:t>
      </w:r>
      <w:r w:rsidR="00EB7373" w:rsidRPr="003E4273">
        <w:rPr>
          <w:rFonts w:ascii="Cambria" w:hAnsi="Cambria" w:cs="Arial"/>
          <w:sz w:val="22"/>
          <w:szCs w:val="22"/>
        </w:rPr>
        <w:t xml:space="preserve"> wraz z wprowadzeniem danych Uczestników;</w:t>
      </w:r>
    </w:p>
    <w:p w14:paraId="681DD755" w14:textId="77777777" w:rsidR="003E4273" w:rsidRDefault="003E42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EB7373">
        <w:rPr>
          <w:rFonts w:ascii="Cambria" w:hAnsi="Cambria" w:cs="Arial"/>
          <w:sz w:val="22"/>
          <w:szCs w:val="22"/>
        </w:rPr>
        <w:t>apoznanie się z Warunkami Uczestnictwa;</w:t>
      </w:r>
    </w:p>
    <w:p w14:paraId="5BDABD55" w14:textId="77777777" w:rsidR="003E4273" w:rsidRDefault="003E42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EB7373">
        <w:rPr>
          <w:rFonts w:ascii="Cambria" w:hAnsi="Cambria" w:cs="Arial"/>
          <w:sz w:val="22"/>
          <w:szCs w:val="22"/>
        </w:rPr>
        <w:t>apoznanie się z</w:t>
      </w:r>
      <w:r>
        <w:rPr>
          <w:rFonts w:ascii="Cambria" w:hAnsi="Cambria" w:cs="Arial"/>
          <w:sz w:val="22"/>
          <w:szCs w:val="22"/>
        </w:rPr>
        <w:t xml:space="preserve"> Regulaminem Serwisu</w:t>
      </w:r>
      <w:r w:rsidRPr="00EB7373">
        <w:rPr>
          <w:rFonts w:ascii="Cambria" w:hAnsi="Cambria" w:cs="Arial"/>
          <w:sz w:val="22"/>
          <w:szCs w:val="22"/>
        </w:rPr>
        <w:t>;</w:t>
      </w:r>
    </w:p>
    <w:p w14:paraId="1DC10625" w14:textId="77777777" w:rsidR="003E4273" w:rsidRDefault="003E42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zapoznanie się z Polityką Prywatności;</w:t>
      </w:r>
    </w:p>
    <w:p w14:paraId="2D1EA06B" w14:textId="01A3A6A6" w:rsidR="00EB7373" w:rsidRPr="003E4273" w:rsidRDefault="003E4273" w:rsidP="00671396">
      <w:pPr>
        <w:pStyle w:val="NormalnyWeb"/>
        <w:numPr>
          <w:ilvl w:val="1"/>
          <w:numId w:val="31"/>
        </w:numPr>
        <w:spacing w:before="120" w:after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</w:t>
      </w:r>
      <w:r w:rsidR="00EB7373" w:rsidRPr="003E4273">
        <w:rPr>
          <w:rFonts w:ascii="Cambria" w:hAnsi="Cambria" w:cs="Arial"/>
          <w:sz w:val="22"/>
          <w:szCs w:val="22"/>
        </w:rPr>
        <w:t>okonanie Płatności.</w:t>
      </w:r>
    </w:p>
    <w:p w14:paraId="61F6181A" w14:textId="2A624C82" w:rsidR="00BB2DD4" w:rsidRDefault="000255FE" w:rsidP="00671396">
      <w:pPr>
        <w:pStyle w:val="NormalnyWeb"/>
        <w:numPr>
          <w:ilvl w:val="0"/>
          <w:numId w:val="31"/>
        </w:numPr>
        <w:spacing w:before="120" w:before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Administrator</w:t>
      </w:r>
      <w:r w:rsidR="00EB7373" w:rsidRPr="00EB7373">
        <w:rPr>
          <w:rFonts w:ascii="Cambria" w:hAnsi="Cambria" w:cs="Arial"/>
          <w:sz w:val="22"/>
          <w:szCs w:val="22"/>
        </w:rPr>
        <w:t xml:space="preserve"> umożliwia Użytkownikowi otrzymywanie informacji przy użyciu urządzeń końcowych (takich jak telefony komórkowe i stacjonarne, tablety, komputery) oraz automatycznych systemów wywołujących</w:t>
      </w:r>
      <w:r w:rsidR="003836CB">
        <w:rPr>
          <w:rFonts w:ascii="Cambria" w:hAnsi="Cambria" w:cs="Arial"/>
          <w:sz w:val="22"/>
          <w:szCs w:val="22"/>
        </w:rPr>
        <w:t xml:space="preserve"> </w:t>
      </w:r>
      <w:r w:rsidR="00EB7373" w:rsidRPr="00EB7373">
        <w:rPr>
          <w:rFonts w:ascii="Cambria" w:hAnsi="Cambria" w:cs="Arial"/>
          <w:sz w:val="22"/>
          <w:szCs w:val="22"/>
        </w:rPr>
        <w:t xml:space="preserve">o aktualnych wydarzeniach, konkursach, promocjach, komunikatów marketingowych dotyczących usług i produktów </w:t>
      </w:r>
      <w:r w:rsidR="001C2F6A" w:rsidRPr="000255FE">
        <w:rPr>
          <w:rFonts w:ascii="Cambria" w:hAnsi="Cambria" w:cs="Arial"/>
          <w:sz w:val="22"/>
          <w:szCs w:val="22"/>
        </w:rPr>
        <w:t>[</w:t>
      </w:r>
      <w:r>
        <w:rPr>
          <w:rFonts w:ascii="Cambria" w:hAnsi="Cambria" w:cs="Arial"/>
          <w:sz w:val="22"/>
          <w:szCs w:val="22"/>
        </w:rPr>
        <w:t>Administratora</w:t>
      </w:r>
      <w:r w:rsidR="003836CB" w:rsidRPr="003836CB">
        <w:rPr>
          <w:rFonts w:ascii="Cambria" w:hAnsi="Cambria" w:cs="Arial"/>
          <w:sz w:val="22"/>
          <w:szCs w:val="22"/>
        </w:rPr>
        <w:t xml:space="preserve"> </w:t>
      </w:r>
      <w:r w:rsidR="003836CB" w:rsidRPr="00EB7373">
        <w:rPr>
          <w:rFonts w:ascii="Cambria" w:hAnsi="Cambria" w:cs="Arial"/>
          <w:sz w:val="22"/>
          <w:szCs w:val="22"/>
        </w:rPr>
        <w:t>na podany przez Użytkownika adres e</w:t>
      </w:r>
      <w:r w:rsidR="003836CB">
        <w:rPr>
          <w:rFonts w:ascii="Cambria" w:hAnsi="Cambria" w:cs="Arial"/>
          <w:sz w:val="22"/>
          <w:szCs w:val="22"/>
        </w:rPr>
        <w:t>-</w:t>
      </w:r>
      <w:r w:rsidR="003836CB" w:rsidRPr="00EB7373">
        <w:rPr>
          <w:rFonts w:ascii="Cambria" w:hAnsi="Cambria" w:cs="Arial"/>
          <w:sz w:val="22"/>
          <w:szCs w:val="22"/>
        </w:rPr>
        <w:t>mail</w:t>
      </w:r>
      <w:r w:rsidR="00EB7373" w:rsidRPr="00EB7373">
        <w:rPr>
          <w:rFonts w:ascii="Cambria" w:hAnsi="Cambria" w:cs="Arial"/>
          <w:sz w:val="22"/>
          <w:szCs w:val="22"/>
        </w:rPr>
        <w:t xml:space="preserve">. Ponadto </w:t>
      </w:r>
      <w:r>
        <w:rPr>
          <w:rFonts w:ascii="Cambria" w:hAnsi="Cambria" w:cs="Arial"/>
          <w:sz w:val="22"/>
          <w:szCs w:val="22"/>
        </w:rPr>
        <w:t>Administrator</w:t>
      </w:r>
      <w:r w:rsidR="00EB7373" w:rsidRPr="00EB7373">
        <w:rPr>
          <w:rFonts w:ascii="Cambria" w:hAnsi="Cambria" w:cs="Arial"/>
          <w:sz w:val="22"/>
          <w:szCs w:val="22"/>
        </w:rPr>
        <w:t xml:space="preserve"> umożliwia Użytkownikowi otrzymywanie informacji handlowych dotyczących towarów lub usług oferowanych przez </w:t>
      </w:r>
      <w:r>
        <w:rPr>
          <w:rFonts w:ascii="Cambria" w:hAnsi="Cambria" w:cs="Arial"/>
          <w:sz w:val="22"/>
          <w:szCs w:val="22"/>
        </w:rPr>
        <w:t>Administratora</w:t>
      </w:r>
      <w:r w:rsidR="00EB7373" w:rsidRPr="00EB7373">
        <w:rPr>
          <w:rFonts w:ascii="Cambria" w:hAnsi="Cambria" w:cs="Arial"/>
          <w:sz w:val="22"/>
          <w:szCs w:val="22"/>
        </w:rPr>
        <w:t xml:space="preserve"> na wskazany przez Użytkownika adres e-mail.</w:t>
      </w:r>
      <w:r w:rsidR="003836CB">
        <w:rPr>
          <w:rFonts w:ascii="Cambria" w:hAnsi="Cambria" w:cs="Arial"/>
          <w:sz w:val="22"/>
          <w:szCs w:val="22"/>
        </w:rPr>
        <w:t xml:space="preserve"> </w:t>
      </w:r>
      <w:r w:rsidR="005C5DFB" w:rsidRPr="003836CB">
        <w:rPr>
          <w:rFonts w:ascii="Cambria" w:hAnsi="Cambria" w:cs="Arial"/>
          <w:sz w:val="22"/>
          <w:szCs w:val="22"/>
        </w:rPr>
        <w:t>W celu otrzymywania</w:t>
      </w:r>
      <w:r w:rsidR="00EB7373" w:rsidRPr="003836CB">
        <w:rPr>
          <w:rFonts w:ascii="Cambria" w:hAnsi="Cambria" w:cs="Arial"/>
          <w:sz w:val="22"/>
          <w:szCs w:val="22"/>
        </w:rPr>
        <w:t xml:space="preserve"> informacj</w:t>
      </w:r>
      <w:r w:rsidR="005C5DFB" w:rsidRPr="003836CB">
        <w:rPr>
          <w:rFonts w:ascii="Cambria" w:hAnsi="Cambria" w:cs="Arial"/>
          <w:sz w:val="22"/>
          <w:szCs w:val="22"/>
        </w:rPr>
        <w:t>i</w:t>
      </w:r>
      <w:r w:rsidR="00EB7373" w:rsidRPr="003836CB">
        <w:rPr>
          <w:rFonts w:ascii="Cambria" w:hAnsi="Cambria" w:cs="Arial"/>
          <w:sz w:val="22"/>
          <w:szCs w:val="22"/>
        </w:rPr>
        <w:t xml:space="preserve">, o których mowa powyżej, Użytkownik </w:t>
      </w:r>
      <w:r w:rsidR="003836CB">
        <w:rPr>
          <w:rFonts w:ascii="Cambria" w:hAnsi="Cambria" w:cs="Arial"/>
          <w:sz w:val="22"/>
          <w:szCs w:val="22"/>
        </w:rPr>
        <w:t>wyraża zgodę na ich otrzymywanie oraz przetwarzanie jego danych osobowych we wskazanym powyżej celu</w:t>
      </w:r>
      <w:r w:rsidR="003836CB" w:rsidRPr="003836CB">
        <w:rPr>
          <w:rFonts w:ascii="Cambria" w:hAnsi="Cambria" w:cs="Arial"/>
          <w:sz w:val="22"/>
          <w:szCs w:val="22"/>
        </w:rPr>
        <w:t xml:space="preserve"> </w:t>
      </w:r>
      <w:r w:rsidR="005C5DFB" w:rsidRPr="003836CB">
        <w:rPr>
          <w:rFonts w:ascii="Cambria" w:hAnsi="Cambria" w:cs="Arial"/>
          <w:sz w:val="22"/>
          <w:szCs w:val="22"/>
        </w:rPr>
        <w:t>po</w:t>
      </w:r>
      <w:r w:rsidR="00EB7373" w:rsidRPr="003836CB">
        <w:rPr>
          <w:rFonts w:ascii="Cambria" w:hAnsi="Cambria" w:cs="Arial"/>
          <w:sz w:val="22"/>
          <w:szCs w:val="22"/>
        </w:rPr>
        <w:t xml:space="preserve">przez </w:t>
      </w:r>
      <w:r w:rsidR="005C5DFB" w:rsidRPr="003836CB">
        <w:rPr>
          <w:rFonts w:ascii="Cambria" w:hAnsi="Cambria" w:cs="Arial"/>
          <w:sz w:val="22"/>
          <w:szCs w:val="22"/>
        </w:rPr>
        <w:t>z</w:t>
      </w:r>
      <w:r w:rsidR="00EB7373" w:rsidRPr="003836CB">
        <w:rPr>
          <w:rFonts w:ascii="Cambria" w:hAnsi="Cambria" w:cs="Arial"/>
          <w:sz w:val="22"/>
          <w:szCs w:val="22"/>
        </w:rPr>
        <w:t>aznaczenie odpowiednich opcji zamieszczonych w Serwisie.</w:t>
      </w:r>
    </w:p>
    <w:p w14:paraId="76CCAC1C" w14:textId="1E15C6F8" w:rsidR="00BB2DD4" w:rsidRDefault="00EB7373" w:rsidP="00671396">
      <w:pPr>
        <w:pStyle w:val="NormalnyWeb"/>
        <w:numPr>
          <w:ilvl w:val="0"/>
          <w:numId w:val="31"/>
        </w:numPr>
        <w:spacing w:before="120" w:before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B2DD4">
        <w:rPr>
          <w:rFonts w:ascii="Cambria" w:hAnsi="Cambria" w:cs="Arial"/>
          <w:sz w:val="22"/>
          <w:szCs w:val="22"/>
        </w:rPr>
        <w:t>Użytkownik może w każdym momencie zrezygnować z otrzymywania informacji</w:t>
      </w:r>
      <w:r w:rsidR="00BB2DD4">
        <w:rPr>
          <w:rFonts w:ascii="Cambria" w:hAnsi="Cambria" w:cs="Arial"/>
          <w:sz w:val="22"/>
          <w:szCs w:val="22"/>
        </w:rPr>
        <w:t>,</w:t>
      </w:r>
      <w:r w:rsidRPr="00BB2DD4">
        <w:rPr>
          <w:rFonts w:ascii="Cambria" w:hAnsi="Cambria" w:cs="Arial"/>
          <w:sz w:val="22"/>
          <w:szCs w:val="22"/>
        </w:rPr>
        <w:t xml:space="preserve"> o których mowa w ust. </w:t>
      </w:r>
      <w:r w:rsidR="00EE1389">
        <w:rPr>
          <w:rFonts w:ascii="Cambria" w:hAnsi="Cambria" w:cs="Arial"/>
          <w:sz w:val="22"/>
          <w:szCs w:val="22"/>
        </w:rPr>
        <w:t>7</w:t>
      </w:r>
      <w:r w:rsidRPr="00BB2DD4">
        <w:rPr>
          <w:rFonts w:ascii="Cambria" w:hAnsi="Cambria" w:cs="Arial"/>
          <w:sz w:val="22"/>
          <w:szCs w:val="22"/>
        </w:rPr>
        <w:t xml:space="preserve"> powyżej p</w:t>
      </w:r>
      <w:r w:rsidR="00BB2DD4">
        <w:rPr>
          <w:rFonts w:ascii="Cambria" w:hAnsi="Cambria" w:cs="Arial"/>
          <w:sz w:val="22"/>
          <w:szCs w:val="22"/>
        </w:rPr>
        <w:t>op</w:t>
      </w:r>
      <w:r w:rsidRPr="00BB2DD4">
        <w:rPr>
          <w:rFonts w:ascii="Cambria" w:hAnsi="Cambria" w:cs="Arial"/>
          <w:sz w:val="22"/>
          <w:szCs w:val="22"/>
        </w:rPr>
        <w:t>rzez:</w:t>
      </w:r>
    </w:p>
    <w:p w14:paraId="424ED720" w14:textId="77777777" w:rsidR="00BB2DD4" w:rsidRDefault="00BB2DD4" w:rsidP="00671396">
      <w:pPr>
        <w:pStyle w:val="NormalnyWeb"/>
        <w:numPr>
          <w:ilvl w:val="1"/>
          <w:numId w:val="31"/>
        </w:numPr>
        <w:spacing w:before="120" w:beforeAutospacing="0" w:after="120" w:afterAutospacing="0" w:line="276" w:lineRule="auto"/>
        <w:ind w:left="568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</w:t>
      </w:r>
      <w:r w:rsidR="00EB7373" w:rsidRPr="00BB2DD4">
        <w:rPr>
          <w:rFonts w:ascii="Cambria" w:hAnsi="Cambria" w:cs="Arial"/>
          <w:sz w:val="22"/>
          <w:szCs w:val="22"/>
        </w:rPr>
        <w:t>liknięcie odpowiedniego odnośnika w treści wiadomości e-mail;</w:t>
      </w:r>
    </w:p>
    <w:p w14:paraId="2F25D9E4" w14:textId="77777777" w:rsidR="00BB2DD4" w:rsidRDefault="00BB2DD4" w:rsidP="00671396">
      <w:pPr>
        <w:pStyle w:val="NormalnyWeb"/>
        <w:numPr>
          <w:ilvl w:val="1"/>
          <w:numId w:val="31"/>
        </w:numPr>
        <w:spacing w:before="120" w:beforeAutospacing="0" w:after="120" w:afterAutospacing="0"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EB7373" w:rsidRPr="00BB2DD4">
        <w:rPr>
          <w:rFonts w:ascii="Cambria" w:hAnsi="Cambria" w:cs="Arial"/>
          <w:sz w:val="22"/>
          <w:szCs w:val="22"/>
        </w:rPr>
        <w:t>rzesłanie wiadomości e-mail</w:t>
      </w:r>
      <w:r>
        <w:rPr>
          <w:rFonts w:ascii="Cambria" w:hAnsi="Cambria" w:cs="Arial"/>
          <w:sz w:val="22"/>
          <w:szCs w:val="22"/>
        </w:rPr>
        <w:t xml:space="preserve"> na adres Administratora</w:t>
      </w:r>
      <w:r w:rsidR="00EB7373" w:rsidRPr="00BB2DD4">
        <w:rPr>
          <w:rFonts w:ascii="Cambria" w:hAnsi="Cambria" w:cs="Arial"/>
          <w:sz w:val="22"/>
          <w:szCs w:val="22"/>
        </w:rPr>
        <w:t xml:space="preserve"> z żądaniem zaprzestania wysyłania określonych informacji;</w:t>
      </w:r>
    </w:p>
    <w:p w14:paraId="04878E88" w14:textId="1F7F96EF" w:rsidR="00EB7373" w:rsidRPr="00BB2DD4" w:rsidRDefault="00BB2DD4" w:rsidP="00671396">
      <w:pPr>
        <w:pStyle w:val="NormalnyWeb"/>
        <w:numPr>
          <w:ilvl w:val="1"/>
          <w:numId w:val="31"/>
        </w:numPr>
        <w:spacing w:before="120" w:beforeAutospacing="0" w:after="120" w:afterAutospacing="0" w:line="276" w:lineRule="auto"/>
        <w:ind w:left="568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przesłanie wiadomości za pośrednictwem F</w:t>
      </w:r>
      <w:r w:rsidR="00EB7373" w:rsidRPr="00BB2DD4">
        <w:rPr>
          <w:rFonts w:ascii="Cambria" w:hAnsi="Cambria" w:cs="Arial"/>
          <w:sz w:val="22"/>
          <w:szCs w:val="22"/>
        </w:rPr>
        <w:t xml:space="preserve">ormularza </w:t>
      </w:r>
      <w:r>
        <w:rPr>
          <w:rFonts w:ascii="Cambria" w:hAnsi="Cambria" w:cs="Arial"/>
          <w:sz w:val="22"/>
          <w:szCs w:val="22"/>
        </w:rPr>
        <w:t>K</w:t>
      </w:r>
      <w:r w:rsidR="00EB7373" w:rsidRPr="00BB2DD4">
        <w:rPr>
          <w:rFonts w:ascii="Cambria" w:hAnsi="Cambria" w:cs="Arial"/>
          <w:sz w:val="22"/>
          <w:szCs w:val="22"/>
        </w:rPr>
        <w:t>ontaktowego dostępnego w Serwisie</w:t>
      </w:r>
      <w:r>
        <w:rPr>
          <w:rFonts w:ascii="Cambria" w:hAnsi="Cambria" w:cs="Arial"/>
          <w:sz w:val="22"/>
          <w:szCs w:val="22"/>
        </w:rPr>
        <w:t>.</w:t>
      </w:r>
    </w:p>
    <w:p w14:paraId="2D681486" w14:textId="3AF980A8" w:rsidR="00845B78" w:rsidRPr="00845B78" w:rsidRDefault="00845B78" w:rsidP="00671396">
      <w:pPr>
        <w:pStyle w:val="NormalnyWeb"/>
        <w:numPr>
          <w:ilvl w:val="0"/>
          <w:numId w:val="30"/>
        </w:numPr>
        <w:spacing w:before="120" w:beforeAutospacing="0" w:after="0" w:afterAutospacing="0" w:line="276" w:lineRule="auto"/>
        <w:ind w:left="567" w:hanging="210"/>
        <w:jc w:val="center"/>
        <w:rPr>
          <w:rFonts w:ascii="Cambria" w:hAnsi="Cambria" w:cs="Arial"/>
          <w:b/>
          <w:bCs/>
          <w:sz w:val="22"/>
          <w:szCs w:val="22"/>
        </w:rPr>
      </w:pPr>
      <w:r w:rsidRPr="00845B78">
        <w:rPr>
          <w:rFonts w:ascii="Cambria" w:hAnsi="Cambria" w:cs="Arial"/>
          <w:b/>
          <w:bCs/>
          <w:sz w:val="22"/>
          <w:szCs w:val="22"/>
        </w:rPr>
        <w:lastRenderedPageBreak/>
        <w:t>REZERWACJE</w:t>
      </w:r>
    </w:p>
    <w:p w14:paraId="24BFDE74" w14:textId="0712F7B9" w:rsidR="002F2F8B" w:rsidRDefault="0099027D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99027D">
        <w:rPr>
          <w:rFonts w:ascii="Cambria" w:hAnsi="Cambria" w:cs="Arial"/>
          <w:sz w:val="22"/>
          <w:szCs w:val="22"/>
        </w:rPr>
        <w:t xml:space="preserve">W celu dokonania </w:t>
      </w:r>
      <w:r>
        <w:rPr>
          <w:rFonts w:ascii="Cambria" w:hAnsi="Cambria" w:cs="Arial"/>
          <w:sz w:val="22"/>
          <w:szCs w:val="22"/>
        </w:rPr>
        <w:t>R</w:t>
      </w:r>
      <w:r w:rsidRPr="0099027D">
        <w:rPr>
          <w:rFonts w:ascii="Cambria" w:hAnsi="Cambria" w:cs="Arial"/>
          <w:sz w:val="22"/>
          <w:szCs w:val="22"/>
        </w:rPr>
        <w:t>ezerwacji Użytkownik</w:t>
      </w:r>
      <w:r w:rsidR="004600DA">
        <w:rPr>
          <w:rFonts w:ascii="Cambria" w:hAnsi="Cambria" w:cs="Arial"/>
          <w:sz w:val="22"/>
          <w:szCs w:val="22"/>
        </w:rPr>
        <w:t xml:space="preserve"> wybiera opcję „Zapisz się” dostępną w opisie </w:t>
      </w:r>
      <w:r w:rsidR="00B03CB2">
        <w:rPr>
          <w:rFonts w:ascii="Cambria" w:hAnsi="Cambria" w:cs="Arial"/>
          <w:sz w:val="22"/>
          <w:szCs w:val="22"/>
        </w:rPr>
        <w:t>Wyjazdu</w:t>
      </w:r>
      <w:r w:rsidR="004600DA">
        <w:rPr>
          <w:rFonts w:ascii="Cambria" w:hAnsi="Cambria" w:cs="Arial"/>
          <w:sz w:val="22"/>
          <w:szCs w:val="22"/>
        </w:rPr>
        <w:t>. Następnie za pośrednictwem Systemu Rezerwacji w odpowiednich polach formularza</w:t>
      </w:r>
      <w:r w:rsidR="004600DA" w:rsidRPr="004600DA">
        <w:rPr>
          <w:rFonts w:ascii="Cambria" w:hAnsi="Cambria" w:cs="Arial"/>
          <w:sz w:val="22"/>
          <w:szCs w:val="22"/>
        </w:rPr>
        <w:t xml:space="preserve"> </w:t>
      </w:r>
      <w:r w:rsidRPr="004600DA">
        <w:rPr>
          <w:rFonts w:ascii="Cambria" w:hAnsi="Cambria" w:cs="Arial"/>
          <w:sz w:val="22"/>
          <w:szCs w:val="22"/>
        </w:rPr>
        <w:t>podaje dane osobowe: imię i nazwisko</w:t>
      </w:r>
      <w:r w:rsidR="00B075E1" w:rsidRPr="004600DA">
        <w:rPr>
          <w:rFonts w:ascii="Cambria" w:hAnsi="Cambria" w:cs="Arial"/>
          <w:sz w:val="22"/>
          <w:szCs w:val="22"/>
        </w:rPr>
        <w:t>, dat</w:t>
      </w:r>
      <w:r w:rsidR="00B63406" w:rsidRPr="004600DA">
        <w:rPr>
          <w:rFonts w:ascii="Cambria" w:hAnsi="Cambria" w:cs="Arial"/>
          <w:sz w:val="22"/>
          <w:szCs w:val="22"/>
        </w:rPr>
        <w:t>ę</w:t>
      </w:r>
      <w:r w:rsidR="00B075E1" w:rsidRPr="004600DA">
        <w:rPr>
          <w:rFonts w:ascii="Cambria" w:hAnsi="Cambria" w:cs="Arial"/>
          <w:sz w:val="22"/>
          <w:szCs w:val="22"/>
        </w:rPr>
        <w:t xml:space="preserve"> urodzenia oraz</w:t>
      </w:r>
      <w:r w:rsidRPr="004600DA">
        <w:rPr>
          <w:rFonts w:ascii="Cambria" w:hAnsi="Cambria" w:cs="Arial"/>
          <w:sz w:val="22"/>
          <w:szCs w:val="22"/>
        </w:rPr>
        <w:t xml:space="preserve"> dane kontaktowe: adres, telefon kontaktowy</w:t>
      </w:r>
      <w:r w:rsidR="00C442E5" w:rsidRPr="004600DA">
        <w:rPr>
          <w:rFonts w:ascii="Cambria" w:hAnsi="Cambria" w:cs="Arial"/>
          <w:sz w:val="22"/>
          <w:szCs w:val="22"/>
        </w:rPr>
        <w:t>,</w:t>
      </w:r>
      <w:r w:rsidRPr="004600DA">
        <w:rPr>
          <w:rFonts w:ascii="Cambria" w:hAnsi="Cambria" w:cs="Arial"/>
          <w:sz w:val="22"/>
          <w:szCs w:val="22"/>
        </w:rPr>
        <w:t xml:space="preserve"> adres e</w:t>
      </w:r>
      <w:r w:rsidR="00DA5FDF" w:rsidRPr="004600DA">
        <w:rPr>
          <w:rFonts w:ascii="Cambria" w:hAnsi="Cambria" w:cs="Arial"/>
          <w:sz w:val="22"/>
          <w:szCs w:val="22"/>
        </w:rPr>
        <w:t>-</w:t>
      </w:r>
      <w:r w:rsidRPr="004600DA">
        <w:rPr>
          <w:rFonts w:ascii="Cambria" w:hAnsi="Cambria" w:cs="Arial"/>
          <w:sz w:val="22"/>
          <w:szCs w:val="22"/>
        </w:rPr>
        <w:t xml:space="preserve">mail </w:t>
      </w:r>
      <w:r w:rsidR="00B075E1" w:rsidRPr="004600DA">
        <w:rPr>
          <w:rFonts w:ascii="Cambria" w:hAnsi="Cambria" w:cs="Arial"/>
          <w:sz w:val="22"/>
          <w:szCs w:val="22"/>
        </w:rPr>
        <w:t xml:space="preserve">osoby rezerwującej </w:t>
      </w:r>
      <w:r w:rsidRPr="004600DA">
        <w:rPr>
          <w:rFonts w:ascii="Cambria" w:hAnsi="Cambria" w:cs="Arial"/>
          <w:sz w:val="22"/>
          <w:szCs w:val="22"/>
        </w:rPr>
        <w:t>oraz dane osobowe</w:t>
      </w:r>
      <w:r w:rsidR="00B075E1" w:rsidRPr="004600DA">
        <w:rPr>
          <w:rFonts w:ascii="Cambria" w:hAnsi="Cambria" w:cs="Arial"/>
          <w:sz w:val="22"/>
          <w:szCs w:val="22"/>
        </w:rPr>
        <w:t xml:space="preserve"> </w:t>
      </w:r>
      <w:r w:rsidR="00C442E5" w:rsidRPr="004600DA">
        <w:rPr>
          <w:rFonts w:ascii="Cambria" w:hAnsi="Cambria" w:cs="Arial"/>
          <w:sz w:val="22"/>
          <w:szCs w:val="22"/>
        </w:rPr>
        <w:t>i</w:t>
      </w:r>
      <w:r w:rsidR="00B075E1" w:rsidRPr="004600DA">
        <w:rPr>
          <w:rFonts w:ascii="Cambria" w:hAnsi="Cambria" w:cs="Arial"/>
          <w:sz w:val="22"/>
          <w:szCs w:val="22"/>
        </w:rPr>
        <w:t xml:space="preserve"> dane kontaktowe</w:t>
      </w:r>
      <w:r w:rsidRPr="004600DA">
        <w:rPr>
          <w:rFonts w:ascii="Cambria" w:hAnsi="Cambria" w:cs="Arial"/>
          <w:sz w:val="22"/>
          <w:szCs w:val="22"/>
        </w:rPr>
        <w:t xml:space="preserve"> pozostałych Uczestników, dla których dokonuje </w:t>
      </w:r>
      <w:r w:rsidR="00B03CB2">
        <w:rPr>
          <w:rFonts w:ascii="Cambria" w:hAnsi="Cambria" w:cs="Arial"/>
          <w:sz w:val="22"/>
          <w:szCs w:val="22"/>
        </w:rPr>
        <w:t>Wyjazdu</w:t>
      </w:r>
      <w:r w:rsidRPr="004600DA">
        <w:rPr>
          <w:rFonts w:ascii="Cambria" w:hAnsi="Cambria" w:cs="Arial"/>
          <w:sz w:val="22"/>
          <w:szCs w:val="22"/>
        </w:rPr>
        <w:t>.</w:t>
      </w:r>
    </w:p>
    <w:p w14:paraId="45348269" w14:textId="03F53EA9" w:rsidR="002F2F8B" w:rsidRPr="002F2F8B" w:rsidRDefault="002F2F8B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2F2F8B">
        <w:rPr>
          <w:rFonts w:ascii="Cambria" w:hAnsi="Cambria" w:cs="Arial"/>
        </w:rPr>
        <w:t>Warun</w:t>
      </w:r>
      <w:r w:rsidRPr="002F2F8B">
        <w:rPr>
          <w:rFonts w:ascii="Cambria" w:hAnsi="Cambria" w:cs="Arial"/>
          <w:sz w:val="22"/>
          <w:szCs w:val="22"/>
        </w:rPr>
        <w:t xml:space="preserve">kiem niezbędnym do założenia Rezerwacji, jest ukończenie przez Użytkownika </w:t>
      </w:r>
      <w:r w:rsidRPr="00707EE3">
        <w:rPr>
          <w:rFonts w:ascii="Cambria" w:hAnsi="Cambria" w:cs="Arial"/>
          <w:sz w:val="22"/>
          <w:szCs w:val="22"/>
        </w:rPr>
        <w:t>18 (słownie: osiemnastu)</w:t>
      </w:r>
      <w:r w:rsidRPr="002F2F8B">
        <w:rPr>
          <w:rFonts w:ascii="Cambria" w:hAnsi="Cambria" w:cs="Arial"/>
          <w:sz w:val="22"/>
          <w:szCs w:val="22"/>
        </w:rPr>
        <w:t xml:space="preserve"> lat oraz posiadanie pełnej zdolności do czynności prawnych.</w:t>
      </w:r>
    </w:p>
    <w:p w14:paraId="5C3441D4" w14:textId="0525576B" w:rsidR="00C72EA1" w:rsidRPr="004600DA" w:rsidRDefault="00C72EA1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2F2F8B">
        <w:rPr>
          <w:rFonts w:ascii="Cambria" w:hAnsi="Cambria" w:cs="Arial"/>
          <w:sz w:val="22"/>
          <w:szCs w:val="22"/>
        </w:rPr>
        <w:t xml:space="preserve">Możliwość Rezerwacji dotyczy </w:t>
      </w:r>
      <w:r w:rsidR="00B03CB2">
        <w:rPr>
          <w:rFonts w:ascii="Cambria" w:hAnsi="Cambria" w:cs="Arial"/>
          <w:sz w:val="22"/>
          <w:szCs w:val="22"/>
        </w:rPr>
        <w:t>Wyjazdu</w:t>
      </w:r>
      <w:r w:rsidRPr="002F2F8B">
        <w:rPr>
          <w:rFonts w:ascii="Cambria" w:hAnsi="Cambria" w:cs="Arial"/>
          <w:sz w:val="22"/>
          <w:szCs w:val="22"/>
        </w:rPr>
        <w:t>, w opisie których opcja „Zapisz się” jest aktywna</w:t>
      </w:r>
      <w:r>
        <w:rPr>
          <w:rFonts w:ascii="Cambria" w:hAnsi="Cambria" w:cs="Arial"/>
          <w:sz w:val="22"/>
          <w:szCs w:val="22"/>
        </w:rPr>
        <w:t>.</w:t>
      </w:r>
      <w:r w:rsidR="00AE0EDD">
        <w:rPr>
          <w:rFonts w:ascii="Cambria" w:hAnsi="Cambria" w:cs="Arial"/>
          <w:sz w:val="22"/>
          <w:szCs w:val="22"/>
        </w:rPr>
        <w:t xml:space="preserve"> W razie wątpliwości co do dostępności </w:t>
      </w:r>
      <w:r w:rsidR="00B03CB2">
        <w:rPr>
          <w:rFonts w:ascii="Cambria" w:hAnsi="Cambria" w:cs="Arial"/>
          <w:sz w:val="22"/>
          <w:szCs w:val="22"/>
        </w:rPr>
        <w:t>Wyjazdu</w:t>
      </w:r>
      <w:r w:rsidR="00AE0EDD">
        <w:rPr>
          <w:rFonts w:ascii="Cambria" w:hAnsi="Cambria" w:cs="Arial"/>
          <w:sz w:val="22"/>
          <w:szCs w:val="22"/>
        </w:rPr>
        <w:t xml:space="preserve"> Użytkownik proszony jest o kontakt z Administratorem.</w:t>
      </w:r>
    </w:p>
    <w:p w14:paraId="37C44DED" w14:textId="07F55C8B" w:rsidR="0099027D" w:rsidRPr="001020C8" w:rsidRDefault="0099027D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020C8">
        <w:rPr>
          <w:rFonts w:ascii="Cambria" w:hAnsi="Cambria" w:cs="Arial"/>
          <w:sz w:val="22"/>
          <w:szCs w:val="22"/>
        </w:rPr>
        <w:t>Rezerwacj</w:t>
      </w:r>
      <w:r w:rsidR="00CF4959">
        <w:rPr>
          <w:rFonts w:ascii="Cambria" w:hAnsi="Cambria" w:cs="Arial"/>
          <w:sz w:val="22"/>
          <w:szCs w:val="22"/>
        </w:rPr>
        <w:t>a następuje po</w:t>
      </w:r>
      <w:r w:rsidRPr="001020C8">
        <w:rPr>
          <w:rFonts w:ascii="Cambria" w:hAnsi="Cambria" w:cs="Arial"/>
          <w:sz w:val="22"/>
          <w:szCs w:val="22"/>
        </w:rPr>
        <w:t xml:space="preserve"> potwierdz</w:t>
      </w:r>
      <w:r w:rsidR="00CF4959">
        <w:rPr>
          <w:rFonts w:ascii="Cambria" w:hAnsi="Cambria" w:cs="Arial"/>
          <w:sz w:val="22"/>
          <w:szCs w:val="22"/>
        </w:rPr>
        <w:t>eniu przez Uczestnika</w:t>
      </w:r>
      <w:r w:rsidRPr="001020C8">
        <w:rPr>
          <w:rFonts w:ascii="Cambria" w:hAnsi="Cambria" w:cs="Arial"/>
          <w:sz w:val="22"/>
          <w:szCs w:val="22"/>
        </w:rPr>
        <w:t xml:space="preserve">, że zapoznał się </w:t>
      </w:r>
      <w:r w:rsidR="00CF4959">
        <w:rPr>
          <w:rFonts w:ascii="Cambria" w:hAnsi="Cambria" w:cs="Arial"/>
          <w:sz w:val="22"/>
          <w:szCs w:val="22"/>
        </w:rPr>
        <w:t xml:space="preserve">niniejszym Regulaminem, </w:t>
      </w:r>
      <w:r w:rsidRPr="001020C8">
        <w:rPr>
          <w:rFonts w:ascii="Cambria" w:hAnsi="Cambria" w:cs="Arial"/>
          <w:sz w:val="22"/>
          <w:szCs w:val="22"/>
        </w:rPr>
        <w:t>Warunkami Uczestnictwa oraz Polityką</w:t>
      </w:r>
      <w:r>
        <w:rPr>
          <w:rFonts w:ascii="Cambria" w:hAnsi="Cambria" w:cs="Arial"/>
          <w:sz w:val="22"/>
          <w:szCs w:val="22"/>
        </w:rPr>
        <w:t xml:space="preserve"> </w:t>
      </w:r>
      <w:r w:rsidRPr="001020C8">
        <w:rPr>
          <w:rFonts w:ascii="Cambria" w:hAnsi="Cambria" w:cs="Arial"/>
          <w:sz w:val="22"/>
          <w:szCs w:val="22"/>
        </w:rPr>
        <w:t>prywatności. Administrator nie ponosi odpowiedzialności za skutki podania nieprawdziwych lub</w:t>
      </w:r>
      <w:r>
        <w:rPr>
          <w:rFonts w:ascii="Cambria" w:hAnsi="Cambria" w:cs="Arial"/>
          <w:sz w:val="22"/>
          <w:szCs w:val="22"/>
        </w:rPr>
        <w:t xml:space="preserve"> </w:t>
      </w:r>
      <w:r w:rsidRPr="001020C8">
        <w:rPr>
          <w:rFonts w:ascii="Cambria" w:hAnsi="Cambria" w:cs="Arial"/>
          <w:sz w:val="22"/>
          <w:szCs w:val="22"/>
        </w:rPr>
        <w:t>niepełnych informacji</w:t>
      </w:r>
      <w:r w:rsidR="00683F21">
        <w:rPr>
          <w:rFonts w:ascii="Cambria" w:hAnsi="Cambria" w:cs="Arial"/>
          <w:sz w:val="22"/>
          <w:szCs w:val="22"/>
        </w:rPr>
        <w:t xml:space="preserve"> przez Uczestnika</w:t>
      </w:r>
      <w:r w:rsidRPr="001020C8">
        <w:rPr>
          <w:rFonts w:ascii="Cambria" w:hAnsi="Cambria" w:cs="Arial"/>
          <w:sz w:val="22"/>
          <w:szCs w:val="22"/>
        </w:rPr>
        <w:t>.</w:t>
      </w:r>
    </w:p>
    <w:p w14:paraId="29647376" w14:textId="6CA65FA0" w:rsidR="005E5133" w:rsidRPr="00C442E5" w:rsidRDefault="0099027D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99027D">
        <w:rPr>
          <w:rFonts w:ascii="Cambria" w:hAnsi="Cambria" w:cs="Arial"/>
          <w:sz w:val="22"/>
          <w:szCs w:val="22"/>
        </w:rPr>
        <w:t xml:space="preserve">Po potwierdzeniu </w:t>
      </w:r>
      <w:r w:rsidR="00845B78">
        <w:rPr>
          <w:rFonts w:ascii="Cambria" w:hAnsi="Cambria" w:cs="Arial"/>
          <w:sz w:val="22"/>
          <w:szCs w:val="22"/>
        </w:rPr>
        <w:t>R</w:t>
      </w:r>
      <w:r w:rsidRPr="0099027D">
        <w:rPr>
          <w:rFonts w:ascii="Cambria" w:hAnsi="Cambria" w:cs="Arial"/>
          <w:sz w:val="22"/>
          <w:szCs w:val="22"/>
        </w:rPr>
        <w:t>ezerwacji</w:t>
      </w:r>
      <w:r w:rsidR="00845B78">
        <w:rPr>
          <w:rFonts w:ascii="Cambria" w:hAnsi="Cambria" w:cs="Arial"/>
          <w:sz w:val="22"/>
          <w:szCs w:val="22"/>
        </w:rPr>
        <w:t xml:space="preserve"> przez Administratora</w:t>
      </w:r>
      <w:r w:rsidRPr="0099027D">
        <w:rPr>
          <w:rFonts w:ascii="Cambria" w:hAnsi="Cambria" w:cs="Arial"/>
          <w:sz w:val="22"/>
          <w:szCs w:val="22"/>
        </w:rPr>
        <w:t xml:space="preserve"> </w:t>
      </w:r>
      <w:r w:rsidR="00845B78">
        <w:rPr>
          <w:rFonts w:ascii="Cambria" w:hAnsi="Cambria" w:cs="Arial"/>
          <w:sz w:val="22"/>
          <w:szCs w:val="22"/>
        </w:rPr>
        <w:t xml:space="preserve">w postaci wiadomości e-mail </w:t>
      </w:r>
      <w:r w:rsidR="00683F21">
        <w:rPr>
          <w:rFonts w:ascii="Cambria" w:hAnsi="Cambria" w:cs="Arial"/>
          <w:sz w:val="22"/>
          <w:szCs w:val="22"/>
        </w:rPr>
        <w:t>zostaje zawarta</w:t>
      </w:r>
      <w:r w:rsidRPr="0099027D">
        <w:rPr>
          <w:rFonts w:ascii="Cambria" w:hAnsi="Cambria" w:cs="Arial"/>
          <w:sz w:val="22"/>
          <w:szCs w:val="22"/>
        </w:rPr>
        <w:t xml:space="preserve"> </w:t>
      </w:r>
      <w:r w:rsidR="008F353F">
        <w:rPr>
          <w:rFonts w:ascii="Cambria" w:hAnsi="Cambria" w:cs="Arial"/>
          <w:sz w:val="22"/>
          <w:szCs w:val="22"/>
        </w:rPr>
        <w:t>U</w:t>
      </w:r>
      <w:r w:rsidRPr="0099027D">
        <w:rPr>
          <w:rFonts w:ascii="Cambria" w:hAnsi="Cambria" w:cs="Arial"/>
          <w:sz w:val="22"/>
          <w:szCs w:val="22"/>
        </w:rPr>
        <w:t>mow</w:t>
      </w:r>
      <w:r w:rsidR="00683F21">
        <w:rPr>
          <w:rFonts w:ascii="Cambria" w:hAnsi="Cambria" w:cs="Arial"/>
          <w:sz w:val="22"/>
          <w:szCs w:val="22"/>
        </w:rPr>
        <w:t>a</w:t>
      </w:r>
      <w:r w:rsidRPr="0099027D">
        <w:rPr>
          <w:rFonts w:ascii="Cambria" w:hAnsi="Cambria" w:cs="Arial"/>
          <w:sz w:val="22"/>
          <w:szCs w:val="22"/>
        </w:rPr>
        <w:t xml:space="preserve"> z U</w:t>
      </w:r>
      <w:r w:rsidR="00683F21">
        <w:rPr>
          <w:rFonts w:ascii="Cambria" w:hAnsi="Cambria" w:cs="Arial"/>
          <w:sz w:val="22"/>
          <w:szCs w:val="22"/>
        </w:rPr>
        <w:t>czestnikiem</w:t>
      </w:r>
      <w:r w:rsidRPr="0099027D">
        <w:rPr>
          <w:rFonts w:ascii="Cambria" w:hAnsi="Cambria" w:cs="Arial"/>
          <w:sz w:val="22"/>
          <w:szCs w:val="22"/>
        </w:rPr>
        <w:t>. Umowa</w:t>
      </w:r>
      <w:r w:rsidR="005E5133">
        <w:rPr>
          <w:rFonts w:ascii="Cambria" w:hAnsi="Cambria" w:cs="Arial"/>
          <w:sz w:val="22"/>
          <w:szCs w:val="22"/>
        </w:rPr>
        <w:t xml:space="preserve"> </w:t>
      </w:r>
      <w:r w:rsidRPr="005E5133">
        <w:rPr>
          <w:rFonts w:ascii="Cambria" w:hAnsi="Cambria" w:cs="Arial"/>
          <w:sz w:val="22"/>
          <w:szCs w:val="22"/>
        </w:rPr>
        <w:t>zawierana jest w postaci elektronicznej. U</w:t>
      </w:r>
      <w:r w:rsidR="00683F21">
        <w:rPr>
          <w:rFonts w:ascii="Cambria" w:hAnsi="Cambria" w:cs="Arial"/>
          <w:sz w:val="22"/>
          <w:szCs w:val="22"/>
        </w:rPr>
        <w:t>czestnik</w:t>
      </w:r>
      <w:r w:rsidRPr="005E5133">
        <w:rPr>
          <w:rFonts w:ascii="Cambria" w:hAnsi="Cambria" w:cs="Arial"/>
          <w:sz w:val="22"/>
          <w:szCs w:val="22"/>
        </w:rPr>
        <w:t xml:space="preserve"> przez dokonanie wpłaty ceny </w:t>
      </w:r>
      <w:r w:rsidR="00B03CB2">
        <w:rPr>
          <w:rFonts w:ascii="Cambria" w:hAnsi="Cambria" w:cs="Arial"/>
          <w:sz w:val="22"/>
          <w:szCs w:val="22"/>
        </w:rPr>
        <w:t>Wyjazdu</w:t>
      </w:r>
      <w:r w:rsidR="00B03CB2" w:rsidRPr="005E5133">
        <w:rPr>
          <w:rFonts w:ascii="Cambria" w:hAnsi="Cambria" w:cs="Arial"/>
          <w:sz w:val="22"/>
          <w:szCs w:val="22"/>
        </w:rPr>
        <w:t xml:space="preserve"> </w:t>
      </w:r>
      <w:r w:rsidRPr="005E5133">
        <w:rPr>
          <w:rFonts w:ascii="Cambria" w:hAnsi="Cambria" w:cs="Arial"/>
          <w:sz w:val="22"/>
          <w:szCs w:val="22"/>
        </w:rPr>
        <w:t xml:space="preserve">(części lub całości) akceptuje warunki Umowy. </w:t>
      </w:r>
      <w:r w:rsidR="00C442E5" w:rsidRPr="005E5133">
        <w:rPr>
          <w:rFonts w:ascii="Cambria" w:hAnsi="Cambria" w:cs="Arial"/>
          <w:sz w:val="22"/>
          <w:szCs w:val="22"/>
        </w:rPr>
        <w:t xml:space="preserve">Szczegółowe warunki zawarcia Umowy w szczególności dotyczące płatności, praw i obowiązków Uczestników, reklamacji, rezygnacji z </w:t>
      </w:r>
      <w:r w:rsidR="00B03CB2">
        <w:rPr>
          <w:rFonts w:ascii="Cambria" w:hAnsi="Cambria" w:cs="Arial"/>
          <w:sz w:val="22"/>
          <w:szCs w:val="22"/>
        </w:rPr>
        <w:t>Wyjazdu</w:t>
      </w:r>
      <w:r w:rsidR="00B03CB2" w:rsidRPr="005E5133">
        <w:rPr>
          <w:rFonts w:ascii="Cambria" w:hAnsi="Cambria" w:cs="Arial"/>
          <w:sz w:val="22"/>
          <w:szCs w:val="22"/>
        </w:rPr>
        <w:t xml:space="preserve"> </w:t>
      </w:r>
      <w:r w:rsidR="00C442E5" w:rsidRPr="005E5133">
        <w:rPr>
          <w:rFonts w:ascii="Cambria" w:hAnsi="Cambria" w:cs="Arial"/>
          <w:sz w:val="22"/>
          <w:szCs w:val="22"/>
        </w:rPr>
        <w:t>lub zmiany terminu określone są w Warunkach Uczestnictwa.</w:t>
      </w:r>
    </w:p>
    <w:p w14:paraId="55D700A0" w14:textId="77777777" w:rsidR="008F353F" w:rsidRDefault="0099027D" w:rsidP="00671396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E5133">
        <w:rPr>
          <w:rFonts w:ascii="Cambria" w:hAnsi="Cambria" w:cs="Arial"/>
          <w:sz w:val="22"/>
          <w:szCs w:val="22"/>
        </w:rPr>
        <w:t>Warunki i sposoby płatności są dostępne w podsumowaniu Rezerwacji</w:t>
      </w:r>
      <w:r w:rsidR="005E5133">
        <w:rPr>
          <w:rFonts w:ascii="Cambria" w:hAnsi="Cambria" w:cs="Arial"/>
          <w:sz w:val="22"/>
          <w:szCs w:val="22"/>
        </w:rPr>
        <w:t xml:space="preserve"> </w:t>
      </w:r>
      <w:r w:rsidRPr="005E5133">
        <w:rPr>
          <w:rFonts w:ascii="Cambria" w:hAnsi="Cambria" w:cs="Arial"/>
          <w:sz w:val="22"/>
          <w:szCs w:val="22"/>
        </w:rPr>
        <w:t xml:space="preserve">w </w:t>
      </w:r>
      <w:r w:rsidR="005E5133">
        <w:rPr>
          <w:rFonts w:ascii="Cambria" w:hAnsi="Cambria" w:cs="Arial"/>
          <w:sz w:val="22"/>
          <w:szCs w:val="22"/>
        </w:rPr>
        <w:t xml:space="preserve">Systemie Rezerwacji </w:t>
      </w:r>
      <w:r w:rsidR="008F353F">
        <w:rPr>
          <w:rFonts w:ascii="Cambria" w:hAnsi="Cambria" w:cs="Arial"/>
          <w:sz w:val="22"/>
          <w:szCs w:val="22"/>
        </w:rPr>
        <w:t>oraz</w:t>
      </w:r>
      <w:r w:rsidRPr="005E5133">
        <w:rPr>
          <w:rFonts w:ascii="Cambria" w:hAnsi="Cambria" w:cs="Arial"/>
          <w:sz w:val="22"/>
          <w:szCs w:val="22"/>
        </w:rPr>
        <w:t xml:space="preserve"> wiadomości e-mail od Administratora.</w:t>
      </w:r>
      <w:r w:rsidR="008F353F">
        <w:rPr>
          <w:rFonts w:ascii="Cambria" w:hAnsi="Cambria" w:cs="Arial"/>
          <w:sz w:val="22"/>
          <w:szCs w:val="22"/>
        </w:rPr>
        <w:t xml:space="preserve"> </w:t>
      </w:r>
    </w:p>
    <w:p w14:paraId="51F45F7B" w14:textId="77777777" w:rsidR="00F75C0D" w:rsidRDefault="00C442E5" w:rsidP="00F75C0D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E5133">
        <w:rPr>
          <w:rFonts w:ascii="Cambria" w:hAnsi="Cambria" w:cs="Arial"/>
          <w:sz w:val="22"/>
          <w:szCs w:val="22"/>
        </w:rPr>
        <w:t>Wszystkie ceny podane na Serwisie są cenami brutto i zawierają podatek VAT.</w:t>
      </w:r>
    </w:p>
    <w:p w14:paraId="0311C454" w14:textId="2D871B99" w:rsidR="00F75C0D" w:rsidRPr="0026158E" w:rsidRDefault="00F75C0D" w:rsidP="007506A4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bookmarkStart w:id="2" w:name="_GoBack"/>
      <w:bookmarkEnd w:id="2"/>
      <w:r w:rsidRPr="0026158E">
        <w:rPr>
          <w:rFonts w:ascii="Cambria" w:hAnsi="Cambria" w:cs="Arial"/>
          <w:sz w:val="22"/>
          <w:szCs w:val="22"/>
        </w:rPr>
        <w:t xml:space="preserve">Rozliczenia płatności za Imprezę Turystyczną e-przelewem, kartą kredytową, systemem </w:t>
      </w:r>
      <w:proofErr w:type="spellStart"/>
      <w:r w:rsidRPr="0026158E">
        <w:rPr>
          <w:rFonts w:ascii="Cambria" w:hAnsi="Cambria" w:cs="Arial"/>
          <w:sz w:val="22"/>
          <w:szCs w:val="22"/>
        </w:rPr>
        <w:t>Masterpass</w:t>
      </w:r>
      <w:proofErr w:type="spellEnd"/>
      <w:r w:rsidRPr="0026158E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26158E">
        <w:rPr>
          <w:rFonts w:ascii="Cambria" w:hAnsi="Cambria" w:cs="Arial"/>
          <w:sz w:val="22"/>
          <w:szCs w:val="22"/>
        </w:rPr>
        <w:t>PayPal</w:t>
      </w:r>
      <w:proofErr w:type="spellEnd"/>
      <w:r w:rsidRPr="0026158E">
        <w:rPr>
          <w:rFonts w:ascii="Cambria" w:hAnsi="Cambria" w:cs="Arial"/>
          <w:sz w:val="22"/>
          <w:szCs w:val="22"/>
        </w:rPr>
        <w:t xml:space="preserve"> lub innym sposobem, przeprowadzane są za pośrednictwem </w:t>
      </w:r>
      <w:proofErr w:type="spellStart"/>
      <w:r w:rsidRPr="0026158E">
        <w:rPr>
          <w:rFonts w:ascii="Cambria" w:hAnsi="Cambria" w:cs="Arial"/>
          <w:sz w:val="22"/>
          <w:szCs w:val="22"/>
        </w:rPr>
        <w:t>Payu</w:t>
      </w:r>
      <w:proofErr w:type="spellEnd"/>
      <w:r w:rsidRPr="0026158E">
        <w:rPr>
          <w:rFonts w:ascii="Cambria" w:hAnsi="Cambria" w:cs="Arial"/>
          <w:sz w:val="22"/>
          <w:szCs w:val="22"/>
        </w:rPr>
        <w:t xml:space="preserve">. Przedmiotowe usługi świadczy PayU S.A., ul. Grunwaldzka 186, 60-166 Poznań, wpisany do Rejestru Przedsiębiorców w Sądzie Rejonowym Katowice – Wschód Wydział VIII Gospodarczy Krajowego Rejestru Sądowego pod numerem KRS 0000274399, kapitał zakładowy w kwocie 130.100.000,00 zł opłacony w całości, NIP: 779-23-08-495, REGON: 300523444. Więcej informacji znajduje się na stronie internetowej: </w:t>
      </w:r>
      <w:hyperlink r:id="rId10" w:history="1">
        <w:r w:rsidRPr="0026158E">
          <w:rPr>
            <w:rStyle w:val="Hipercze"/>
            <w:rFonts w:cs="Arial"/>
            <w:sz w:val="22"/>
            <w:szCs w:val="22"/>
          </w:rPr>
          <w:t>https://www.payu.com</w:t>
        </w:r>
      </w:hyperlink>
    </w:p>
    <w:p w14:paraId="70174F44" w14:textId="77777777" w:rsidR="00F75C0D" w:rsidRPr="00F75C0D" w:rsidRDefault="00F75C0D" w:rsidP="00F75C0D">
      <w:pPr>
        <w:pStyle w:val="NormalnyWeb"/>
        <w:spacing w:before="120" w:beforeAutospacing="0" w:after="0" w:afterAutospacing="0"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4CDC37F9" w14:textId="73AF184E" w:rsidR="00243244" w:rsidRPr="00243244" w:rsidRDefault="007E3021" w:rsidP="00671396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A454BB">
        <w:rPr>
          <w:rFonts w:ascii="Cambria" w:hAnsi="Cambria" w:cs="Arial"/>
          <w:b/>
          <w:bCs/>
          <w:sz w:val="22"/>
          <w:szCs w:val="22"/>
        </w:rPr>
        <w:t>IV. ZASTRZEŻENIA PRAWNE</w:t>
      </w:r>
    </w:p>
    <w:p w14:paraId="74A07864" w14:textId="33F63843" w:rsidR="00243244" w:rsidRDefault="007E3021" w:rsidP="00671396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A454BB">
        <w:rPr>
          <w:rFonts w:ascii="Cambria" w:hAnsi="Cambria" w:cs="Arial"/>
          <w:sz w:val="22"/>
          <w:szCs w:val="22"/>
        </w:rPr>
        <w:t>Wszelkie informacje, dane i materiały udostępniane w ramach Serwisu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A454BB">
        <w:rPr>
          <w:rFonts w:ascii="Cambria" w:hAnsi="Cambria" w:cs="Arial"/>
          <w:sz w:val="22"/>
          <w:szCs w:val="22"/>
        </w:rPr>
        <w:t>są chronione prawami autorskimi, prawami do znaków towarowych, prawami do baz danych lub innymi prawami własności intelektualnej.</w:t>
      </w:r>
    </w:p>
    <w:p w14:paraId="350732C3" w14:textId="41864AE9" w:rsidR="00243244" w:rsidRDefault="002F52AD" w:rsidP="00671396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Korzystanie z Serwisu przez Użytkowników może następować wyłącznie w </w:t>
      </w:r>
      <w:r w:rsidR="007E3021" w:rsidRPr="00243244">
        <w:rPr>
          <w:rFonts w:ascii="Cambria" w:hAnsi="Cambria" w:cs="Arial"/>
          <w:sz w:val="22"/>
          <w:szCs w:val="22"/>
        </w:rPr>
        <w:t>cel</w:t>
      </w:r>
      <w:r w:rsidR="00243244">
        <w:rPr>
          <w:rFonts w:ascii="Cambria" w:hAnsi="Cambria" w:cs="Arial"/>
          <w:sz w:val="22"/>
          <w:szCs w:val="22"/>
        </w:rPr>
        <w:t>ach</w:t>
      </w:r>
      <w:r w:rsidR="007E3021" w:rsidRPr="00243244">
        <w:rPr>
          <w:rFonts w:ascii="Cambria" w:hAnsi="Cambria" w:cs="Arial"/>
          <w:sz w:val="22"/>
          <w:szCs w:val="22"/>
        </w:rPr>
        <w:t xml:space="preserve"> osobistych i niekomercyjnych. </w:t>
      </w:r>
      <w:r w:rsidR="000255FE">
        <w:rPr>
          <w:rFonts w:ascii="Cambria" w:hAnsi="Cambria" w:cs="Arial"/>
          <w:sz w:val="22"/>
          <w:szCs w:val="22"/>
        </w:rPr>
        <w:t>Administrator</w:t>
      </w:r>
      <w:r w:rsidR="007E3021" w:rsidRPr="00243244">
        <w:rPr>
          <w:rFonts w:ascii="Cambria" w:hAnsi="Cambria" w:cs="Arial"/>
          <w:sz w:val="22"/>
          <w:szCs w:val="22"/>
        </w:rPr>
        <w:t xml:space="preserve"> zabrania używania jakichkolwiek zautomatyzowanych systemów lub oprogramowania do pozyskiwania danych </w:t>
      </w:r>
      <w:r w:rsidR="00243244">
        <w:rPr>
          <w:rFonts w:ascii="Cambria" w:hAnsi="Cambria" w:cs="Arial"/>
          <w:sz w:val="22"/>
          <w:szCs w:val="22"/>
        </w:rPr>
        <w:t>z Serwisu</w:t>
      </w:r>
      <w:r w:rsidR="007E3021" w:rsidRPr="00243244">
        <w:rPr>
          <w:rFonts w:ascii="Cambria" w:hAnsi="Cambria" w:cs="Arial"/>
          <w:sz w:val="22"/>
          <w:szCs w:val="22"/>
        </w:rPr>
        <w:t xml:space="preserve"> do celów komercyjnych (tzw. „</w:t>
      </w:r>
      <w:proofErr w:type="spellStart"/>
      <w:r w:rsidR="007E3021" w:rsidRPr="00243244">
        <w:rPr>
          <w:rFonts w:ascii="Cambria" w:hAnsi="Cambria" w:cs="Arial"/>
          <w:sz w:val="22"/>
          <w:szCs w:val="22"/>
        </w:rPr>
        <w:t>screen</w:t>
      </w:r>
      <w:proofErr w:type="spellEnd"/>
      <w:r w:rsidR="007E3021" w:rsidRPr="0024324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7E3021" w:rsidRPr="00243244">
        <w:rPr>
          <w:rFonts w:ascii="Cambria" w:hAnsi="Cambria" w:cs="Arial"/>
          <w:sz w:val="22"/>
          <w:szCs w:val="22"/>
        </w:rPr>
        <w:t>scraping</w:t>
      </w:r>
      <w:proofErr w:type="spellEnd"/>
      <w:r w:rsidR="007E3021" w:rsidRPr="00243244">
        <w:rPr>
          <w:rFonts w:ascii="Cambria" w:hAnsi="Cambria" w:cs="Arial"/>
          <w:sz w:val="22"/>
          <w:szCs w:val="22"/>
        </w:rPr>
        <w:t xml:space="preserve">”), a także udostępniania lub obsługiwania łączy do </w:t>
      </w:r>
      <w:r w:rsidR="00243244">
        <w:rPr>
          <w:rFonts w:ascii="Cambria" w:hAnsi="Cambria" w:cs="Arial"/>
          <w:sz w:val="22"/>
          <w:szCs w:val="22"/>
        </w:rPr>
        <w:t>Serwisu</w:t>
      </w:r>
      <w:r w:rsidR="007E3021" w:rsidRPr="00243244">
        <w:rPr>
          <w:rFonts w:ascii="Cambria" w:hAnsi="Cambria" w:cs="Arial"/>
          <w:sz w:val="22"/>
          <w:szCs w:val="22"/>
        </w:rPr>
        <w:t xml:space="preserve"> bez uzyskania uprzedniej pisemnej zgody </w:t>
      </w:r>
      <w:r w:rsidR="00243244">
        <w:rPr>
          <w:rFonts w:ascii="Cambria" w:hAnsi="Cambria" w:cs="Arial"/>
          <w:sz w:val="22"/>
          <w:szCs w:val="22"/>
        </w:rPr>
        <w:t>Administratora</w:t>
      </w:r>
      <w:r w:rsidR="007E3021" w:rsidRPr="00243244">
        <w:rPr>
          <w:rFonts w:ascii="Cambria" w:hAnsi="Cambria" w:cs="Arial"/>
          <w:sz w:val="22"/>
          <w:szCs w:val="22"/>
        </w:rPr>
        <w:t>.</w:t>
      </w:r>
    </w:p>
    <w:p w14:paraId="0044A4A4" w14:textId="583CEE5F" w:rsidR="00C72EA1" w:rsidRDefault="007E3021" w:rsidP="00671396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243244">
        <w:rPr>
          <w:rFonts w:ascii="Cambria" w:hAnsi="Cambria" w:cs="Arial"/>
          <w:sz w:val="22"/>
          <w:szCs w:val="22"/>
        </w:rPr>
        <w:lastRenderedPageBreak/>
        <w:t>W przypadku jakiegokolwiek nieupoważnionego korzystania z Serwisu</w:t>
      </w:r>
      <w:r w:rsidR="00243244">
        <w:rPr>
          <w:rFonts w:ascii="Cambria" w:hAnsi="Cambria" w:cs="Arial"/>
          <w:sz w:val="22"/>
          <w:szCs w:val="22"/>
        </w:rPr>
        <w:t xml:space="preserve">, </w:t>
      </w:r>
      <w:r w:rsidR="000255FE">
        <w:rPr>
          <w:rFonts w:ascii="Cambria" w:hAnsi="Cambria" w:cs="Arial"/>
          <w:sz w:val="22"/>
          <w:szCs w:val="22"/>
        </w:rPr>
        <w:t xml:space="preserve">Administrator </w:t>
      </w:r>
      <w:r w:rsidRPr="00243244">
        <w:rPr>
          <w:rFonts w:ascii="Cambria" w:hAnsi="Cambria" w:cs="Arial"/>
          <w:sz w:val="22"/>
          <w:szCs w:val="22"/>
        </w:rPr>
        <w:t>zastrzega sobie prawo do podjęcia wszelkich niezbędnych działań, w tym wystąpienia na drogę sądową</w:t>
      </w:r>
      <w:r w:rsidR="00C72EA1">
        <w:rPr>
          <w:rFonts w:ascii="Cambria" w:hAnsi="Cambria" w:cs="Arial"/>
          <w:sz w:val="22"/>
          <w:szCs w:val="22"/>
        </w:rPr>
        <w:t>.</w:t>
      </w:r>
      <w:r w:rsidRPr="00243244">
        <w:rPr>
          <w:rFonts w:ascii="Cambria" w:hAnsi="Cambria" w:cs="Arial"/>
          <w:sz w:val="22"/>
          <w:szCs w:val="22"/>
        </w:rPr>
        <w:t xml:space="preserve"> W przypadku uzyskania przez</w:t>
      </w:r>
      <w:r w:rsidR="000255FE">
        <w:rPr>
          <w:rFonts w:ascii="Cambria" w:hAnsi="Cambria" w:cs="Arial"/>
          <w:sz w:val="22"/>
          <w:szCs w:val="22"/>
        </w:rPr>
        <w:t xml:space="preserve"> Administratora</w:t>
      </w:r>
      <w:r w:rsidRPr="00243244">
        <w:rPr>
          <w:rFonts w:ascii="Cambria" w:hAnsi="Cambria" w:cs="Arial"/>
          <w:sz w:val="22"/>
          <w:szCs w:val="22"/>
        </w:rPr>
        <w:t xml:space="preserve"> informacji o naruszeniach praw do informacji, danych i materiałów </w:t>
      </w:r>
      <w:r w:rsidR="000255FE">
        <w:rPr>
          <w:rFonts w:ascii="Cambria" w:hAnsi="Cambria" w:cs="Arial"/>
          <w:sz w:val="22"/>
          <w:szCs w:val="22"/>
        </w:rPr>
        <w:t>Administratora</w:t>
      </w:r>
      <w:r w:rsidRPr="00243244">
        <w:rPr>
          <w:rFonts w:ascii="Cambria" w:hAnsi="Cambria" w:cs="Arial"/>
          <w:sz w:val="22"/>
          <w:szCs w:val="22"/>
        </w:rPr>
        <w:t xml:space="preserve"> wezwie Użytkownika do usunięcia skutków naruszeń na koszt Użytkownika. W przypadku niedostosowania się użytkownika do wezwania </w:t>
      </w:r>
      <w:r w:rsidR="000255FE">
        <w:rPr>
          <w:rFonts w:ascii="Cambria" w:hAnsi="Cambria" w:cs="Arial"/>
          <w:sz w:val="22"/>
          <w:szCs w:val="22"/>
        </w:rPr>
        <w:t>Administratora</w:t>
      </w:r>
      <w:r w:rsidRPr="00243244">
        <w:rPr>
          <w:rFonts w:ascii="Cambria" w:hAnsi="Cambria" w:cs="Arial"/>
          <w:sz w:val="22"/>
          <w:szCs w:val="22"/>
        </w:rPr>
        <w:t xml:space="preserve"> w terminie </w:t>
      </w:r>
      <w:r w:rsidRPr="00707EE3">
        <w:rPr>
          <w:rFonts w:ascii="Cambria" w:hAnsi="Cambria" w:cs="Arial"/>
          <w:sz w:val="22"/>
          <w:szCs w:val="22"/>
        </w:rPr>
        <w:t>14 (słownie: czternastu)</w:t>
      </w:r>
      <w:r w:rsidRPr="00243244">
        <w:rPr>
          <w:rFonts w:ascii="Cambria" w:hAnsi="Cambria" w:cs="Arial"/>
          <w:sz w:val="22"/>
          <w:szCs w:val="22"/>
        </w:rPr>
        <w:t xml:space="preserve"> dni od daty otrzymania przez Użytkownika wezwania, </w:t>
      </w:r>
      <w:r w:rsidR="000255FE">
        <w:rPr>
          <w:rFonts w:ascii="Cambria" w:hAnsi="Cambria" w:cs="Arial"/>
          <w:sz w:val="22"/>
          <w:szCs w:val="22"/>
        </w:rPr>
        <w:t xml:space="preserve">Administrator </w:t>
      </w:r>
      <w:r w:rsidRPr="00243244">
        <w:rPr>
          <w:rFonts w:ascii="Cambria" w:hAnsi="Cambria" w:cs="Arial"/>
          <w:sz w:val="22"/>
          <w:szCs w:val="22"/>
        </w:rPr>
        <w:t>może wobec niego kierować roszczenia z tytułu naruszania praw do informacji, danych i materiałów.</w:t>
      </w:r>
    </w:p>
    <w:p w14:paraId="2D58DDA4" w14:textId="1BA0B19F" w:rsidR="00186EE6" w:rsidRDefault="00C72EA1" w:rsidP="00671396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72EA1">
        <w:rPr>
          <w:rFonts w:ascii="Cambria" w:hAnsi="Cambria" w:cs="Arial"/>
          <w:sz w:val="22"/>
          <w:szCs w:val="22"/>
        </w:rPr>
        <w:t>Mimo dołożenia wszelkich możliwych starań</w:t>
      </w:r>
      <w:r>
        <w:rPr>
          <w:rFonts w:ascii="Cambria" w:hAnsi="Cambria" w:cs="Arial"/>
          <w:sz w:val="22"/>
          <w:szCs w:val="22"/>
        </w:rPr>
        <w:t xml:space="preserve"> </w:t>
      </w:r>
      <w:r w:rsidRPr="00C72EA1">
        <w:rPr>
          <w:rFonts w:ascii="Cambria" w:hAnsi="Cambria" w:cs="Arial"/>
          <w:sz w:val="22"/>
          <w:szCs w:val="22"/>
        </w:rPr>
        <w:t>Administrator nie</w:t>
      </w:r>
      <w:r>
        <w:rPr>
          <w:rFonts w:ascii="Cambria" w:hAnsi="Cambria" w:cs="Arial"/>
          <w:sz w:val="22"/>
          <w:szCs w:val="22"/>
        </w:rPr>
        <w:t xml:space="preserve"> daje</w:t>
      </w:r>
      <w:r w:rsidRPr="00C72EA1">
        <w:rPr>
          <w:rFonts w:ascii="Cambria" w:hAnsi="Cambria" w:cs="Arial"/>
          <w:sz w:val="22"/>
          <w:szCs w:val="22"/>
        </w:rPr>
        <w:t xml:space="preserve"> gwaran</w:t>
      </w:r>
      <w:r>
        <w:rPr>
          <w:rFonts w:ascii="Cambria" w:hAnsi="Cambria" w:cs="Arial"/>
          <w:sz w:val="22"/>
          <w:szCs w:val="22"/>
        </w:rPr>
        <w:t>cji</w:t>
      </w:r>
      <w:r w:rsidRPr="00C72EA1">
        <w:rPr>
          <w:rFonts w:ascii="Cambria" w:hAnsi="Cambria" w:cs="Arial"/>
          <w:sz w:val="22"/>
          <w:szCs w:val="22"/>
        </w:rPr>
        <w:t>, że informacje</w:t>
      </w:r>
      <w:r w:rsidR="002F52AD">
        <w:rPr>
          <w:rFonts w:ascii="Cambria" w:hAnsi="Cambria" w:cs="Arial"/>
          <w:sz w:val="22"/>
          <w:szCs w:val="22"/>
        </w:rPr>
        <w:t xml:space="preserve"> o </w:t>
      </w:r>
      <w:r w:rsidR="00B03CB2">
        <w:rPr>
          <w:rFonts w:ascii="Cambria" w:hAnsi="Cambria" w:cs="Arial"/>
          <w:sz w:val="22"/>
          <w:szCs w:val="22"/>
        </w:rPr>
        <w:t xml:space="preserve">Wyjeździe </w:t>
      </w:r>
      <w:r w:rsidR="002F52AD">
        <w:rPr>
          <w:rFonts w:ascii="Cambria" w:hAnsi="Cambria" w:cs="Arial"/>
          <w:sz w:val="22"/>
          <w:szCs w:val="22"/>
        </w:rPr>
        <w:t>oraz</w:t>
      </w:r>
      <w:r w:rsidRPr="00C72EA1">
        <w:rPr>
          <w:rFonts w:ascii="Cambria" w:hAnsi="Cambria" w:cs="Arial"/>
          <w:sz w:val="22"/>
          <w:szCs w:val="22"/>
        </w:rPr>
        <w:t xml:space="preserve"> ceny </w:t>
      </w:r>
      <w:r w:rsidR="002F52AD">
        <w:rPr>
          <w:rFonts w:ascii="Cambria" w:hAnsi="Cambria" w:cs="Arial"/>
          <w:sz w:val="22"/>
          <w:szCs w:val="22"/>
        </w:rPr>
        <w:t>wskazane</w:t>
      </w:r>
      <w:r w:rsidRPr="00C72EA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 </w:t>
      </w:r>
      <w:r w:rsidRPr="00C72EA1">
        <w:rPr>
          <w:rFonts w:ascii="Cambria" w:hAnsi="Cambria" w:cs="Arial"/>
          <w:sz w:val="22"/>
          <w:szCs w:val="22"/>
        </w:rPr>
        <w:t>Serwisie są wolne od uchybień</w:t>
      </w:r>
      <w:r>
        <w:rPr>
          <w:rFonts w:ascii="Cambria" w:hAnsi="Cambria" w:cs="Arial"/>
          <w:sz w:val="22"/>
          <w:szCs w:val="22"/>
        </w:rPr>
        <w:t xml:space="preserve"> </w:t>
      </w:r>
      <w:r w:rsidRPr="00C72EA1">
        <w:rPr>
          <w:rFonts w:ascii="Cambria" w:hAnsi="Cambria" w:cs="Arial"/>
          <w:sz w:val="22"/>
          <w:szCs w:val="22"/>
        </w:rPr>
        <w:t>i błędów, które nie mogą być jednak podstawą roszczeń.</w:t>
      </w:r>
    </w:p>
    <w:p w14:paraId="6D6D35E5" w14:textId="7FFD967E" w:rsidR="002F2F8B" w:rsidRDefault="00186EE6" w:rsidP="00671396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86EE6">
        <w:rPr>
          <w:rFonts w:ascii="Cambria" w:hAnsi="Cambria" w:cs="Arial"/>
          <w:sz w:val="22"/>
          <w:szCs w:val="22"/>
        </w:rPr>
        <w:t xml:space="preserve">W celu </w:t>
      </w:r>
      <w:r>
        <w:rPr>
          <w:rFonts w:ascii="Cambria" w:hAnsi="Cambria" w:cs="Arial"/>
          <w:sz w:val="22"/>
          <w:szCs w:val="22"/>
        </w:rPr>
        <w:t>prawidłowego działania</w:t>
      </w:r>
      <w:r w:rsidRPr="00186EE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F</w:t>
      </w:r>
      <w:r w:rsidRPr="00186EE6">
        <w:rPr>
          <w:rFonts w:ascii="Cambria" w:hAnsi="Cambria" w:cs="Arial"/>
          <w:sz w:val="22"/>
          <w:szCs w:val="22"/>
        </w:rPr>
        <w:t xml:space="preserve">unkcjonalności </w:t>
      </w:r>
      <w:r>
        <w:rPr>
          <w:rFonts w:ascii="Cambria" w:hAnsi="Cambria" w:cs="Arial"/>
          <w:sz w:val="22"/>
          <w:szCs w:val="22"/>
        </w:rPr>
        <w:t>Serwisu</w:t>
      </w:r>
      <w:r w:rsidRPr="00186EE6">
        <w:rPr>
          <w:rFonts w:ascii="Cambria" w:hAnsi="Cambria" w:cs="Arial"/>
          <w:sz w:val="22"/>
          <w:szCs w:val="22"/>
        </w:rPr>
        <w:t xml:space="preserve"> istnieje prawdopodobieństwo</w:t>
      </w:r>
      <w:r>
        <w:rPr>
          <w:rFonts w:ascii="Cambria" w:hAnsi="Cambria" w:cs="Arial"/>
          <w:sz w:val="22"/>
          <w:szCs w:val="22"/>
        </w:rPr>
        <w:t xml:space="preserve"> </w:t>
      </w:r>
      <w:r w:rsidRPr="00186EE6">
        <w:rPr>
          <w:rFonts w:ascii="Cambria" w:hAnsi="Cambria" w:cs="Arial"/>
          <w:sz w:val="22"/>
          <w:szCs w:val="22"/>
        </w:rPr>
        <w:t>zamieszczania odwołań hipertekstowych do zasobów internetowych</w:t>
      </w:r>
      <w:r>
        <w:rPr>
          <w:rFonts w:ascii="Cambria" w:hAnsi="Cambria" w:cs="Arial"/>
          <w:sz w:val="22"/>
          <w:szCs w:val="22"/>
        </w:rPr>
        <w:t xml:space="preserve"> należących do</w:t>
      </w:r>
      <w:r w:rsidRPr="00186EE6">
        <w:rPr>
          <w:rFonts w:ascii="Cambria" w:hAnsi="Cambria" w:cs="Arial"/>
          <w:sz w:val="22"/>
          <w:szCs w:val="22"/>
        </w:rPr>
        <w:t xml:space="preserve"> podmiotów trzecich. W takim</w:t>
      </w:r>
      <w:r>
        <w:rPr>
          <w:rFonts w:ascii="Cambria" w:hAnsi="Cambria" w:cs="Arial"/>
          <w:sz w:val="22"/>
          <w:szCs w:val="22"/>
        </w:rPr>
        <w:t xml:space="preserve"> </w:t>
      </w:r>
      <w:r w:rsidRPr="00186EE6">
        <w:rPr>
          <w:rFonts w:ascii="Cambria" w:hAnsi="Cambria" w:cs="Arial"/>
          <w:sz w:val="22"/>
          <w:szCs w:val="22"/>
        </w:rPr>
        <w:t>przypadku Użytkownik powinien zapoznać się z ograniczeniami prawnymi mającymi zastosowanie</w:t>
      </w:r>
      <w:r>
        <w:rPr>
          <w:rFonts w:ascii="Cambria" w:hAnsi="Cambria" w:cs="Arial"/>
          <w:sz w:val="22"/>
          <w:szCs w:val="22"/>
        </w:rPr>
        <w:t xml:space="preserve"> </w:t>
      </w:r>
      <w:r w:rsidRPr="00186EE6">
        <w:rPr>
          <w:rFonts w:ascii="Cambria" w:hAnsi="Cambria" w:cs="Arial"/>
          <w:sz w:val="22"/>
          <w:szCs w:val="22"/>
        </w:rPr>
        <w:t>dla tych zasobów.</w:t>
      </w:r>
    </w:p>
    <w:p w14:paraId="2556BEF8" w14:textId="77777777" w:rsidR="002F2F8B" w:rsidRPr="005034E2" w:rsidRDefault="002F2F8B" w:rsidP="00671396">
      <w:pPr>
        <w:pStyle w:val="NormalnyWeb"/>
        <w:spacing w:after="12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034E2">
        <w:rPr>
          <w:rFonts w:ascii="Cambria" w:hAnsi="Cambria" w:cs="Arial"/>
          <w:b/>
          <w:bCs/>
          <w:sz w:val="22"/>
          <w:szCs w:val="22"/>
        </w:rPr>
        <w:t>V. ODSTĄPIENIE OD UMOWY</w:t>
      </w:r>
    </w:p>
    <w:p w14:paraId="1CC21157" w14:textId="0E1DC890" w:rsidR="003669E0" w:rsidRDefault="002F2F8B" w:rsidP="00671396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034E2">
        <w:rPr>
          <w:rFonts w:ascii="Cambria" w:hAnsi="Cambria" w:cs="Arial"/>
          <w:sz w:val="22"/>
          <w:szCs w:val="22"/>
        </w:rPr>
        <w:t>Warunki umożlwiające Podróżnemu odstąpienie od Umowy zawartej za pośrednictwem Serwisu oraz procedura odstąpienia następuje zgodnie z Warunkami Uczestnictwa</w:t>
      </w:r>
      <w:r w:rsidR="008A7EC0">
        <w:rPr>
          <w:rFonts w:ascii="Cambria" w:hAnsi="Cambria" w:cs="Arial"/>
          <w:sz w:val="22"/>
          <w:szCs w:val="22"/>
        </w:rPr>
        <w:t>.</w:t>
      </w:r>
    </w:p>
    <w:p w14:paraId="6BD01E1A" w14:textId="447DB2C8" w:rsidR="008D79DF" w:rsidRPr="008D79DF" w:rsidRDefault="008D79DF" w:rsidP="008D79D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Prawo odstąpienia od Umowy na podstawie </w:t>
      </w:r>
      <w:r w:rsidRPr="008D79DF">
        <w:rPr>
          <w:rFonts w:ascii="Cambria" w:hAnsi="Cambria" w:cs="Arial"/>
          <w:sz w:val="22"/>
          <w:szCs w:val="22"/>
        </w:rPr>
        <w:t>Ustaw</w:t>
      </w:r>
      <w:r>
        <w:rPr>
          <w:rFonts w:ascii="Cambria" w:hAnsi="Cambria" w:cs="Arial"/>
          <w:sz w:val="22"/>
          <w:szCs w:val="22"/>
        </w:rPr>
        <w:t>y</w:t>
      </w:r>
      <w:r w:rsidRPr="008D79DF">
        <w:rPr>
          <w:rFonts w:ascii="Cambria" w:hAnsi="Cambria" w:cs="Arial"/>
          <w:sz w:val="22"/>
          <w:szCs w:val="22"/>
        </w:rPr>
        <w:t xml:space="preserve"> o Prawach Konsumenta</w:t>
      </w:r>
      <w:r>
        <w:rPr>
          <w:rFonts w:ascii="Cambria" w:hAnsi="Cambria" w:cs="Arial"/>
          <w:sz w:val="22"/>
          <w:szCs w:val="22"/>
        </w:rPr>
        <w:t xml:space="preserve"> zgodnie z art. 38 pkt 12) nie przysługuje Uczestnikowi. </w:t>
      </w:r>
    </w:p>
    <w:p w14:paraId="50ABAA8F" w14:textId="77777777" w:rsidR="003669E0" w:rsidRPr="005034E2" w:rsidRDefault="003669E0" w:rsidP="0067139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3A597040" w14:textId="052180C5" w:rsidR="007E3021" w:rsidRPr="005034E2" w:rsidRDefault="003669E0" w:rsidP="00671396">
      <w:pPr>
        <w:pStyle w:val="NormalnyWeb"/>
        <w:spacing w:before="0" w:beforeAutospacing="0" w:after="120" w:afterAutospacing="0" w:line="276" w:lineRule="auto"/>
        <w:jc w:val="center"/>
        <w:rPr>
          <w:rFonts w:ascii="Cambria" w:hAnsi="Cambria" w:cs="Arial"/>
          <w:sz w:val="22"/>
          <w:szCs w:val="22"/>
        </w:rPr>
      </w:pPr>
      <w:r w:rsidRPr="005034E2">
        <w:rPr>
          <w:rFonts w:ascii="Cambria" w:hAnsi="Cambria" w:cs="Arial"/>
          <w:b/>
          <w:bCs/>
          <w:sz w:val="22"/>
          <w:szCs w:val="22"/>
        </w:rPr>
        <w:t>VI</w:t>
      </w:r>
      <w:r w:rsidR="007E3021" w:rsidRPr="005034E2">
        <w:rPr>
          <w:rFonts w:ascii="Cambria" w:hAnsi="Cambria" w:cs="Arial"/>
          <w:b/>
          <w:bCs/>
          <w:sz w:val="22"/>
          <w:szCs w:val="22"/>
        </w:rPr>
        <w:t>. REKLAMACJE</w:t>
      </w:r>
    </w:p>
    <w:p w14:paraId="24127088" w14:textId="2D35E7F1" w:rsidR="005034E2" w:rsidRPr="005034E2" w:rsidRDefault="005034E2" w:rsidP="00671396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>Administrator podejmuje działania w celu zapewnienia w pełni poprawnego działania Serwisu, w takim zakresie, jaki wynika z aktualnej wiedzy technicznej i zobowiązuje się usunąć w rozsądnym terminie wszelkie nieprawidłowości zgłoszone przez Użytkowników.</w:t>
      </w:r>
    </w:p>
    <w:p w14:paraId="46B911AC" w14:textId="77777777" w:rsidR="00707EE3" w:rsidRDefault="005034E2" w:rsidP="00707EE3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Użytkownik zobowiązany jest niezwłocznie powiadomić </w:t>
      </w:r>
      <w:r>
        <w:rPr>
          <w:rFonts w:ascii="Cambria" w:eastAsia="Times New Roman" w:hAnsi="Cambria" w:cstheme="minorHAnsi"/>
          <w:color w:val="000000" w:themeColor="text1"/>
          <w:lang w:eastAsia="pl-PL"/>
        </w:rPr>
        <w:t>Administratora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 o wszelkich nieprawidłowościach w funkcjonowaniu Serwisu.</w:t>
      </w:r>
    </w:p>
    <w:p w14:paraId="6F3681FA" w14:textId="2CBD4587" w:rsidR="00707EE3" w:rsidRPr="00707EE3" w:rsidRDefault="00707EE3" w:rsidP="00707EE3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707EE3">
        <w:rPr>
          <w:rFonts w:ascii="Cambria" w:eastAsia="Times New Roman" w:hAnsi="Cambria" w:cstheme="minorHAnsi"/>
          <w:color w:val="000000" w:themeColor="text1"/>
          <w:lang w:eastAsia="pl-PL"/>
        </w:rPr>
        <w:t xml:space="preserve">Nieprawidłowości związane z funkcjonowaniem Serwisu może zgłaszać pisemnie na adres: </w:t>
      </w:r>
      <w:r w:rsidRPr="00707EE3">
        <w:rPr>
          <w:rFonts w:ascii="Cambria" w:hAnsi="Cambria" w:cs="Arial"/>
        </w:rPr>
        <w:t xml:space="preserve">ul. </w:t>
      </w:r>
      <w:r w:rsidR="0026158E">
        <w:rPr>
          <w:rFonts w:ascii="Cambria" w:hAnsi="Cambria" w:cs="Arial"/>
        </w:rPr>
        <w:t>Solskiego</w:t>
      </w:r>
      <w:r w:rsidRPr="00707EE3">
        <w:rPr>
          <w:rFonts w:ascii="Cambria" w:hAnsi="Cambria" w:cs="Arial"/>
        </w:rPr>
        <w:t xml:space="preserve"> m. </w:t>
      </w:r>
      <w:r w:rsidR="0026158E">
        <w:rPr>
          <w:rFonts w:ascii="Cambria" w:hAnsi="Cambria" w:cs="Arial"/>
        </w:rPr>
        <w:t>14/6</w:t>
      </w:r>
      <w:r w:rsidRPr="00707EE3">
        <w:rPr>
          <w:rFonts w:ascii="Cambria" w:hAnsi="Cambria" w:cs="Arial"/>
        </w:rPr>
        <w:t xml:space="preserve">, </w:t>
      </w:r>
      <w:r w:rsidR="0026158E">
        <w:rPr>
          <w:rFonts w:ascii="Cambria" w:hAnsi="Cambria" w:cs="Arial"/>
        </w:rPr>
        <w:t>39-300 Mielec</w:t>
      </w:r>
      <w:r w:rsidRPr="00707EE3">
        <w:rPr>
          <w:rFonts w:ascii="Cambria" w:eastAsia="Times New Roman" w:hAnsi="Cambria" w:cstheme="minorHAnsi"/>
          <w:color w:val="000000" w:themeColor="text1"/>
          <w:lang w:eastAsia="pl-PL"/>
        </w:rPr>
        <w:t xml:space="preserve"> lub mailowo pod adresem </w:t>
      </w:r>
      <w:hyperlink r:id="rId11" w:history="1">
        <w:r w:rsidR="0026158E" w:rsidRPr="00734553">
          <w:rPr>
            <w:rStyle w:val="Hipercze"/>
            <w:rFonts w:ascii="Cambria" w:hAnsi="Cambria" w:cs="Arial"/>
          </w:rPr>
          <w:t>michaltor@wp.pl</w:t>
        </w:r>
      </w:hyperlink>
      <w:r w:rsidR="0026158E">
        <w:rPr>
          <w:rFonts w:ascii="Cambria" w:hAnsi="Cambria" w:cs="Arial"/>
        </w:rPr>
        <w:t xml:space="preserve"> </w:t>
      </w:r>
      <w:r w:rsidRPr="00707EE3">
        <w:rPr>
          <w:rFonts w:ascii="Cambria" w:hAnsi="Cambria" w:cs="Arial"/>
          <w:shd w:val="clear" w:color="auto" w:fill="FAFAFA"/>
        </w:rPr>
        <w:t>.</w:t>
      </w:r>
    </w:p>
    <w:p w14:paraId="5E199AB8" w14:textId="68F325B2" w:rsidR="005034E2" w:rsidRPr="005034E2" w:rsidRDefault="005034E2" w:rsidP="00671396">
      <w:pPr>
        <w:pStyle w:val="Akapitzlist"/>
        <w:numPr>
          <w:ilvl w:val="0"/>
          <w:numId w:val="18"/>
        </w:numPr>
        <w:shd w:val="clear" w:color="auto" w:fill="FFFFFF"/>
        <w:suppressAutoHyphens/>
        <w:spacing w:before="120" w:after="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W reklamacji Użytkownik powinien podać swoje imię i nazwisko, adres do </w:t>
      </w:r>
      <w:r w:rsidR="003B2438">
        <w:rPr>
          <w:rFonts w:ascii="Cambria" w:eastAsia="Times New Roman" w:hAnsi="Cambria" w:cstheme="minorHAnsi"/>
          <w:color w:val="000000" w:themeColor="text1"/>
          <w:lang w:eastAsia="pl-PL"/>
        </w:rPr>
        <w:t xml:space="preserve">e-mail 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>korespondencji</w:t>
      </w:r>
      <w:r w:rsidR="003B2438">
        <w:rPr>
          <w:rFonts w:ascii="Cambria" w:eastAsia="Times New Roman" w:hAnsi="Cambria" w:cstheme="minorHAnsi"/>
          <w:color w:val="000000" w:themeColor="text1"/>
          <w:lang w:eastAsia="pl-PL"/>
        </w:rPr>
        <w:t xml:space="preserve"> w przypadku złożenia pisemnej reklamacji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>, rodzaj i datę wystąpienia nieprawidłowości związanej z funkcjonowaniem Serwisu.</w:t>
      </w:r>
    </w:p>
    <w:p w14:paraId="2D94B909" w14:textId="77777777" w:rsidR="005034E2" w:rsidRDefault="005034E2" w:rsidP="00671396">
      <w:pPr>
        <w:pStyle w:val="Akapitzlist"/>
        <w:numPr>
          <w:ilvl w:val="0"/>
          <w:numId w:val="18"/>
        </w:numPr>
        <w:suppressAutoHyphens/>
        <w:spacing w:before="12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>O rozstrzygnięciu reklamacji Użytkownik zostanie poinformowany drogą elektroniczną na wskazany w ust. 1 powyżej adres e-mail w terminie 30 (trzydziestu) dni od dnia złożenia przedmiotowej reklamacji.</w:t>
      </w:r>
      <w:r>
        <w:rPr>
          <w:rFonts w:ascii="Cambria" w:eastAsia="Times New Roman" w:hAnsi="Cambria" w:cstheme="minorHAnsi"/>
          <w:color w:val="000000" w:themeColor="text1"/>
          <w:lang w:eastAsia="pl-PL"/>
        </w:rPr>
        <w:t xml:space="preserve"> </w:t>
      </w:r>
    </w:p>
    <w:p w14:paraId="7FE8709A" w14:textId="4061E765" w:rsidR="005034E2" w:rsidRPr="005034E2" w:rsidRDefault="005034E2" w:rsidP="00671396">
      <w:pPr>
        <w:pStyle w:val="Akapitzlist"/>
        <w:numPr>
          <w:ilvl w:val="0"/>
          <w:numId w:val="18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W przypadku zaistnienia sporu pomiędzy Administratorem a Użytkownikiem co do zasadności odmowy uwzględnienia reklamacji, Użytkownikowi przysługuje prawo skorzystania z pozasądowych sposobów rozpatrywania reklamacji i dochodzenia roszczeń. </w:t>
      </w:r>
      <w:r>
        <w:rPr>
          <w:rFonts w:ascii="Cambria" w:eastAsia="Times New Roman" w:hAnsi="Cambria" w:cstheme="minorHAnsi"/>
          <w:color w:val="000000" w:themeColor="text1"/>
          <w:lang w:eastAsia="pl-PL"/>
        </w:rPr>
        <w:t>Użytkownik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 może skorzystać z mediacji lub też polubownego sądownictwa poprzez dostarczenie do instytucji, przed którą będzie toczyło się postępowanie, odpowiedniego formularza – wniosku o mediację lub wniosku o rozpatrzenie sprawy przed sądem polubownym. Lista przykładowych instytucji wraz z danymi teleadresowymi dostępna jest na 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lastRenderedPageBreak/>
        <w:t xml:space="preserve">stronie </w:t>
      </w:r>
      <w:hyperlink r:id="rId12" w:history="1">
        <w:r w:rsidRPr="00C76E64">
          <w:rPr>
            <w:rStyle w:val="Hipercze"/>
            <w:rFonts w:ascii="Cambria" w:eastAsia="Times New Roman" w:hAnsi="Cambria" w:cstheme="minorHAnsi"/>
            <w:lang w:eastAsia="pl-PL"/>
          </w:rPr>
          <w:t>www.uokik.gov.pl</w:t>
        </w:r>
      </w:hyperlink>
      <w:r>
        <w:rPr>
          <w:rFonts w:ascii="Cambria" w:eastAsia="Times New Roman" w:hAnsi="Cambria" w:cstheme="minorHAnsi"/>
          <w:color w:val="000000" w:themeColor="text1"/>
          <w:lang w:eastAsia="pl-PL"/>
        </w:rPr>
        <w:t>.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 Pod adresem </w:t>
      </w:r>
      <w:hyperlink r:id="rId13" w:history="1">
        <w:r w:rsidRPr="00C76E64">
          <w:rPr>
            <w:rStyle w:val="Hipercze"/>
            <w:rFonts w:ascii="Cambria" w:eastAsia="Times New Roman" w:hAnsi="Cambria" w:cstheme="minorHAnsi"/>
            <w:lang w:eastAsia="pl-PL"/>
          </w:rPr>
          <w:t>http://ec.europa.eu/consumers/odr</w:t>
        </w:r>
      </w:hyperlink>
      <w:r>
        <w:rPr>
          <w:rFonts w:ascii="Cambria" w:eastAsia="Times New Roman" w:hAnsi="Cambria" w:cstheme="minorHAnsi"/>
          <w:color w:val="000000" w:themeColor="text1"/>
          <w:lang w:eastAsia="pl-PL"/>
        </w:rPr>
        <w:t xml:space="preserve"> </w:t>
      </w:r>
      <w:r w:rsidRPr="005034E2">
        <w:rPr>
          <w:rFonts w:ascii="Cambria" w:eastAsia="Times New Roman" w:hAnsi="Cambria" w:cstheme="minorHAnsi"/>
          <w:color w:val="000000" w:themeColor="text1"/>
          <w:lang w:eastAsia="pl-PL"/>
        </w:rPr>
        <w:t xml:space="preserve">dostępna jest platforma internetowego systemu rozstrzygania sporów pomiędzy konsumentami i przedsiębiorcami na szczeblu unijnym (platforma ODR). </w:t>
      </w:r>
    </w:p>
    <w:p w14:paraId="7F371A6C" w14:textId="00368D80" w:rsidR="002F2F8B" w:rsidRPr="00671396" w:rsidRDefault="007E3021" w:rsidP="00671396">
      <w:pPr>
        <w:pStyle w:val="Akapitzlist"/>
        <w:numPr>
          <w:ilvl w:val="0"/>
          <w:numId w:val="18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5034E2">
        <w:rPr>
          <w:rFonts w:ascii="Cambria" w:hAnsi="Cambria" w:cs="Arial"/>
        </w:rPr>
        <w:t>Reklamacje w zakresie wykonania Umowy należy zgłaszać zgodnie z postanowieniami Warunków</w:t>
      </w:r>
      <w:r w:rsidR="002F2F8B" w:rsidRPr="005034E2">
        <w:rPr>
          <w:rFonts w:ascii="Cambria" w:hAnsi="Cambria" w:cs="Arial"/>
        </w:rPr>
        <w:t xml:space="preserve"> Uczestnictwa</w:t>
      </w:r>
      <w:r w:rsidRPr="005034E2">
        <w:rPr>
          <w:rFonts w:ascii="Cambria" w:hAnsi="Cambria" w:cs="Arial"/>
        </w:rPr>
        <w:t>.</w:t>
      </w:r>
    </w:p>
    <w:p w14:paraId="41C96C81" w14:textId="67545F29" w:rsidR="00ED6D34" w:rsidRDefault="00ED6D34" w:rsidP="00671396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FE240C" w14:textId="07D942B4" w:rsidR="00ED6D34" w:rsidRPr="00ED6D34" w:rsidRDefault="00ED6D34" w:rsidP="00737C5E">
      <w:pPr>
        <w:pStyle w:val="NormalnyWeb"/>
        <w:spacing w:before="0" w:beforeAutospacing="0" w:after="120" w:afterAutospacing="0" w:line="276" w:lineRule="auto"/>
        <w:ind w:left="-142" w:firstLine="142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VII. </w:t>
      </w:r>
      <w:r w:rsidRPr="00ED6D34">
        <w:rPr>
          <w:rFonts w:ascii="Cambria" w:hAnsi="Cambria" w:cs="Arial"/>
          <w:b/>
          <w:bCs/>
          <w:sz w:val="22"/>
          <w:szCs w:val="22"/>
        </w:rPr>
        <w:t>WSTRZYMANIE LUB ZAKOŃCZENIE ŚWIADCZENIA FUNKCJONALNOŚCI SERWISU</w:t>
      </w:r>
      <w:r w:rsidRPr="00ED6D34">
        <w:rPr>
          <w:rFonts w:ascii="Cambria" w:hAnsi="Cambria" w:cs="Arial"/>
          <w:b/>
          <w:bCs/>
          <w:sz w:val="22"/>
          <w:szCs w:val="22"/>
        </w:rPr>
        <w:br/>
        <w:t>NA RZECZ UŻYTKOWNIKA</w:t>
      </w:r>
    </w:p>
    <w:p w14:paraId="779BD783" w14:textId="34522B35" w:rsidR="00ED6D34" w:rsidRPr="00ED6D34" w:rsidRDefault="00ED6D34" w:rsidP="00ED6D34">
      <w:pPr>
        <w:pStyle w:val="Akapitzlist"/>
        <w:numPr>
          <w:ilvl w:val="0"/>
          <w:numId w:val="41"/>
        </w:numPr>
        <w:suppressAutoHyphens/>
        <w:spacing w:before="120" w:after="0" w:line="276" w:lineRule="auto"/>
        <w:ind w:left="284"/>
        <w:contextualSpacing w:val="0"/>
        <w:jc w:val="both"/>
        <w:rPr>
          <w:rFonts w:ascii="Cambria" w:hAnsi="Cambria" w:cs="Arial"/>
        </w:rPr>
      </w:pPr>
      <w:r w:rsidRPr="00ED6D34">
        <w:rPr>
          <w:rFonts w:ascii="Cambria" w:hAnsi="Cambria" w:cs="Arial"/>
        </w:rPr>
        <w:t xml:space="preserve">Realizacja Funkcjonalności Serwisu może zostać wstrzymana lub całkowicie zakończona, jeżeli </w:t>
      </w:r>
      <w:r>
        <w:rPr>
          <w:rFonts w:ascii="Cambria" w:hAnsi="Cambria" w:cs="Arial"/>
        </w:rPr>
        <w:t>Administrator</w:t>
      </w:r>
      <w:r w:rsidRPr="00ED6D34">
        <w:rPr>
          <w:rFonts w:ascii="Cambria" w:hAnsi="Cambria" w:cs="Arial"/>
        </w:rPr>
        <w:t xml:space="preserve"> stwierdzi, iż:</w:t>
      </w:r>
    </w:p>
    <w:p w14:paraId="30A7C1D0" w14:textId="7B1447E0" w:rsidR="00ED6D34" w:rsidRDefault="00ED6D34" w:rsidP="00737C5E">
      <w:pPr>
        <w:pStyle w:val="NormalnyWeb"/>
        <w:numPr>
          <w:ilvl w:val="0"/>
          <w:numId w:val="42"/>
        </w:numPr>
        <w:spacing w:before="0" w:beforeAutospacing="0" w:line="276" w:lineRule="auto"/>
        <w:ind w:left="850" w:hanging="357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Użytkownik łamie postanowienia niniejszego Regulaminu. Do czasu wyjaśnienia sprawy realizacja Funkcjonalności Serwisu może zostać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wstrzymana;</w:t>
      </w:r>
    </w:p>
    <w:p w14:paraId="2EC320E8" w14:textId="1A35BFFE" w:rsidR="00ED6D34" w:rsidRPr="00ED6D34" w:rsidRDefault="00ED6D34" w:rsidP="00ED6D34">
      <w:pPr>
        <w:pStyle w:val="NormalnyWeb"/>
        <w:numPr>
          <w:ilvl w:val="0"/>
          <w:numId w:val="42"/>
        </w:numPr>
        <w:spacing w:before="120" w:after="0"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Użytkownik świadomie lub nieświadomie podejmuje działania, które powodują ingerowanie w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struktury Serwisu, do których ten Użytkownik nie ma dostępu, bądź też działaniami swymi destabilizuje funkcjonowanie Serwisu, bez względu na sposób i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techniki powyższych niedozwolonych działań;</w:t>
      </w:r>
    </w:p>
    <w:p w14:paraId="0ED21DAE" w14:textId="02BCF135" w:rsidR="00ED6D34" w:rsidRPr="00ED6D34" w:rsidRDefault="00ED6D34" w:rsidP="00737C5E">
      <w:pPr>
        <w:pStyle w:val="NormalnyWeb"/>
        <w:numPr>
          <w:ilvl w:val="0"/>
          <w:numId w:val="42"/>
        </w:numPr>
        <w:spacing w:after="0" w:afterAutospacing="0" w:line="276" w:lineRule="auto"/>
        <w:ind w:left="850" w:hanging="357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Użytkownik podejmuje działania, które w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inny sposób zostaną uznane za szkodliwe dla Administratora, a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w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szczególności gdy:</w:t>
      </w:r>
    </w:p>
    <w:p w14:paraId="6511A5F8" w14:textId="177CC3D3" w:rsidR="00ED6D34" w:rsidRPr="00ED6D34" w:rsidRDefault="00ED6D34" w:rsidP="00737C5E">
      <w:pPr>
        <w:pStyle w:val="NormalnyWeb"/>
        <w:numPr>
          <w:ilvl w:val="0"/>
          <w:numId w:val="43"/>
        </w:numPr>
        <w:spacing w:before="0" w:beforeAutospacing="0" w:after="0"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dane podane przez Użytkownika zawierają wyrażenie powszechnie uznane za obraźliwe lub niezgodne z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dobrymi obyczajami;</w:t>
      </w:r>
    </w:p>
    <w:p w14:paraId="1FCC1B8F" w14:textId="1A96ADE4" w:rsidR="00ED6D34" w:rsidRDefault="00ED6D34" w:rsidP="00737C5E">
      <w:pPr>
        <w:pStyle w:val="NormalnyWeb"/>
        <w:numPr>
          <w:ilvl w:val="0"/>
          <w:numId w:val="43"/>
        </w:numPr>
        <w:spacing w:before="120" w:after="0"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Użytkownik używa wulgaryzmów lub treści pornograficznych, rasistowskich lub jakichkolwiek innych stanowiących naruszenie powszechnie obowiązujących przepisów prawa lub dobrych obyczajów na funkcjonującym w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ramach Serwisu forum/czacie lub w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 xml:space="preserve">korespondencji kierowanej do </w:t>
      </w:r>
      <w:r>
        <w:rPr>
          <w:rFonts w:ascii="Cambria" w:hAnsi="Cambria" w:cs="Arial"/>
          <w:sz w:val="22"/>
          <w:szCs w:val="22"/>
        </w:rPr>
        <w:t>Administratora</w:t>
      </w:r>
      <w:r w:rsidRPr="00ED6D34">
        <w:rPr>
          <w:rFonts w:ascii="Cambria" w:hAnsi="Cambria" w:cs="Arial"/>
          <w:sz w:val="22"/>
          <w:szCs w:val="22"/>
        </w:rPr>
        <w:t>;</w:t>
      </w:r>
    </w:p>
    <w:p w14:paraId="744A0268" w14:textId="016BA8CD" w:rsidR="00ED6D34" w:rsidRPr="00ED6D34" w:rsidRDefault="00ED6D34" w:rsidP="00737C5E">
      <w:pPr>
        <w:pStyle w:val="NormalnyWeb"/>
        <w:numPr>
          <w:ilvl w:val="0"/>
          <w:numId w:val="43"/>
        </w:numPr>
        <w:spacing w:before="120" w:after="0"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Serwis wykorzystywany jest do celów niezgodnych z</w:t>
      </w:r>
      <w:r w:rsidR="00737C5E">
        <w:rPr>
          <w:rFonts w:ascii="Cambria" w:hAnsi="Cambria" w:cs="Arial"/>
          <w:sz w:val="22"/>
          <w:szCs w:val="22"/>
        </w:rPr>
        <w:t xml:space="preserve"> j</w:t>
      </w:r>
      <w:r w:rsidRPr="00ED6D34">
        <w:rPr>
          <w:rFonts w:ascii="Cambria" w:hAnsi="Cambria" w:cs="Arial"/>
          <w:sz w:val="22"/>
          <w:szCs w:val="22"/>
        </w:rPr>
        <w:t xml:space="preserve">ego przeznaczeniem, na szkodę </w:t>
      </w:r>
      <w:r>
        <w:rPr>
          <w:rFonts w:ascii="Cambria" w:hAnsi="Cambria" w:cs="Arial"/>
          <w:sz w:val="22"/>
          <w:szCs w:val="22"/>
        </w:rPr>
        <w:t>Administratora</w:t>
      </w:r>
      <w:r w:rsidRPr="00ED6D34">
        <w:rPr>
          <w:rFonts w:ascii="Cambria" w:hAnsi="Cambria" w:cs="Arial"/>
          <w:sz w:val="22"/>
          <w:szCs w:val="22"/>
        </w:rPr>
        <w:t xml:space="preserve"> lub osób trzecich;</w:t>
      </w:r>
    </w:p>
    <w:p w14:paraId="564B383B" w14:textId="22168F33" w:rsidR="00ED6D34" w:rsidRPr="00ED6D34" w:rsidRDefault="00ED6D34" w:rsidP="00737C5E">
      <w:pPr>
        <w:pStyle w:val="NormalnyWeb"/>
        <w:numPr>
          <w:ilvl w:val="0"/>
          <w:numId w:val="43"/>
        </w:numPr>
        <w:spacing w:after="0" w:afterAutospacing="0" w:line="276" w:lineRule="auto"/>
        <w:ind w:left="1135" w:hanging="284"/>
        <w:jc w:val="both"/>
        <w:rPr>
          <w:rFonts w:ascii="Cambria" w:hAnsi="Cambria" w:cs="Arial"/>
          <w:sz w:val="22"/>
          <w:szCs w:val="22"/>
        </w:rPr>
      </w:pPr>
      <w:r w:rsidRPr="00ED6D34">
        <w:rPr>
          <w:rFonts w:ascii="Cambria" w:hAnsi="Cambria" w:cs="Arial"/>
          <w:sz w:val="22"/>
          <w:szCs w:val="22"/>
        </w:rPr>
        <w:t>Serwis jest wykorzystywany przez Użytkownika niezgodnie z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obowiązującym na terenie Rzeczypospolitej Polskiej prawem albo niezgodnie z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dobrymi obyczajami przyjętymi dla korzystania z</w:t>
      </w:r>
      <w:r w:rsidR="00737C5E">
        <w:rPr>
          <w:rFonts w:ascii="Cambria" w:hAnsi="Cambria" w:cs="Arial"/>
          <w:sz w:val="22"/>
          <w:szCs w:val="22"/>
        </w:rPr>
        <w:t xml:space="preserve"> </w:t>
      </w:r>
      <w:r w:rsidRPr="00ED6D34">
        <w:rPr>
          <w:rFonts w:ascii="Cambria" w:hAnsi="Cambria" w:cs="Arial"/>
          <w:sz w:val="22"/>
          <w:szCs w:val="22"/>
        </w:rPr>
        <w:t>sieci Internet.</w:t>
      </w:r>
    </w:p>
    <w:p w14:paraId="34A3B1E4" w14:textId="7C47ACA2" w:rsidR="00ED6D34" w:rsidRPr="00ED6D34" w:rsidRDefault="00ED6D34" w:rsidP="00737C5E">
      <w:pPr>
        <w:pStyle w:val="Akapitzlist"/>
        <w:numPr>
          <w:ilvl w:val="0"/>
          <w:numId w:val="41"/>
        </w:numPr>
        <w:suppressAutoHyphens/>
        <w:spacing w:after="0" w:line="276" w:lineRule="auto"/>
        <w:ind w:left="284"/>
        <w:contextualSpacing w:val="0"/>
        <w:jc w:val="both"/>
        <w:rPr>
          <w:rFonts w:ascii="Cambria" w:hAnsi="Cambria" w:cs="Arial"/>
        </w:rPr>
      </w:pPr>
      <w:r w:rsidRPr="00ED6D34">
        <w:rPr>
          <w:rFonts w:ascii="Cambria" w:hAnsi="Cambria" w:cs="Arial"/>
        </w:rPr>
        <w:t>Użytkownik, na rzecz którego realizacja Funkcjonalności Serw</w:t>
      </w:r>
      <w:r>
        <w:rPr>
          <w:rFonts w:ascii="Cambria" w:hAnsi="Cambria" w:cs="Arial"/>
        </w:rPr>
        <w:t>i</w:t>
      </w:r>
      <w:r w:rsidRPr="00ED6D34">
        <w:rPr>
          <w:rFonts w:ascii="Cambria" w:hAnsi="Cambria" w:cs="Arial"/>
        </w:rPr>
        <w:t xml:space="preserve">su została wstrzymana lub zakończona przez </w:t>
      </w:r>
      <w:r>
        <w:rPr>
          <w:rFonts w:ascii="Cambria" w:hAnsi="Cambria" w:cs="Arial"/>
        </w:rPr>
        <w:t>Administratora</w:t>
      </w:r>
      <w:r w:rsidRPr="00ED6D34">
        <w:rPr>
          <w:rFonts w:ascii="Cambria" w:hAnsi="Cambria" w:cs="Arial"/>
        </w:rPr>
        <w:t>, nie może ponownie skorzystać z</w:t>
      </w:r>
      <w:r w:rsidR="00737C5E">
        <w:rPr>
          <w:rFonts w:ascii="Cambria" w:hAnsi="Cambria" w:cs="Arial"/>
        </w:rPr>
        <w:t xml:space="preserve"> </w:t>
      </w:r>
      <w:r w:rsidRPr="00ED6D34">
        <w:rPr>
          <w:rFonts w:ascii="Cambria" w:hAnsi="Cambria" w:cs="Arial"/>
        </w:rPr>
        <w:t xml:space="preserve">Funkcjonalności Serwisu bez uprzedniej zgody </w:t>
      </w:r>
      <w:r>
        <w:rPr>
          <w:rFonts w:ascii="Cambria" w:hAnsi="Cambria" w:cs="Arial"/>
        </w:rPr>
        <w:t>Administratora</w:t>
      </w:r>
      <w:r w:rsidRPr="00ED6D34">
        <w:rPr>
          <w:rFonts w:ascii="Cambria" w:hAnsi="Cambria" w:cs="Arial"/>
        </w:rPr>
        <w:t>. Użytkownik traci również prawo do wszystkich uzyskanych uprzednio przywilejów i ewentualnych promocji dostępnych dla nowych Użytkowników Serwisu.</w:t>
      </w:r>
    </w:p>
    <w:p w14:paraId="0B97C058" w14:textId="11AFA9D4" w:rsidR="007E3021" w:rsidRPr="00A454BB" w:rsidRDefault="0044531A" w:rsidP="00671396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VII</w:t>
      </w:r>
      <w:r w:rsidR="00ED6D34">
        <w:rPr>
          <w:rFonts w:ascii="Cambria" w:hAnsi="Cambria" w:cs="Arial"/>
          <w:b/>
          <w:bCs/>
          <w:sz w:val="22"/>
          <w:szCs w:val="22"/>
        </w:rPr>
        <w:t>I</w:t>
      </w:r>
      <w:r w:rsidR="007E3021" w:rsidRPr="00A454BB">
        <w:rPr>
          <w:rFonts w:ascii="Cambria" w:hAnsi="Cambria" w:cs="Arial"/>
          <w:b/>
          <w:bCs/>
          <w:sz w:val="22"/>
          <w:szCs w:val="22"/>
        </w:rPr>
        <w:t>. POSTANOWIENIA KOŃCOWE</w:t>
      </w:r>
    </w:p>
    <w:p w14:paraId="583A2B3F" w14:textId="77777777" w:rsidR="00FB26DF" w:rsidRPr="00FB26DF" w:rsidRDefault="00FB26DF" w:rsidP="00671396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="Arial"/>
          <w:lang w:eastAsia="pl-PL"/>
        </w:rPr>
      </w:pPr>
      <w:r w:rsidRPr="00FB26DF">
        <w:rPr>
          <w:rFonts w:ascii="Cambria" w:eastAsia="Times New Roman" w:hAnsi="Cambria" w:cs="Arial"/>
          <w:lang w:eastAsia="pl-PL"/>
        </w:rPr>
        <w:t>Regulamin jest dostępny na stronie internetowej Serwisu.</w:t>
      </w:r>
    </w:p>
    <w:p w14:paraId="0D15BCD7" w14:textId="784C30C8" w:rsidR="00FB26DF" w:rsidRPr="003B2438" w:rsidRDefault="00AA6540" w:rsidP="00671396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Administrator</w:t>
      </w:r>
      <w:r w:rsidR="00FB26DF" w:rsidRPr="00FB26DF">
        <w:rPr>
          <w:rFonts w:ascii="Cambria" w:eastAsia="Times New Roman" w:hAnsi="Cambria" w:cs="Arial"/>
          <w:lang w:eastAsia="pl-PL"/>
        </w:rPr>
        <w:t xml:space="preserve"> zastrzega prawo do zmiany treści niniejszego Regulaminu. Zmiany Regulaminu dokonywane będą przez </w:t>
      </w:r>
      <w:r>
        <w:rPr>
          <w:rFonts w:ascii="Cambria" w:eastAsia="Times New Roman" w:hAnsi="Cambria" w:cs="Arial"/>
          <w:lang w:eastAsia="pl-PL"/>
        </w:rPr>
        <w:t xml:space="preserve">Administratora </w:t>
      </w:r>
      <w:r w:rsidR="00FB26DF" w:rsidRPr="00FB26DF">
        <w:rPr>
          <w:rFonts w:ascii="Cambria" w:eastAsia="Times New Roman" w:hAnsi="Cambria" w:cs="Arial"/>
          <w:lang w:eastAsia="pl-PL"/>
        </w:rPr>
        <w:t>poprzez opublikowanie nowej treści Regulaminu w Serwisie</w:t>
      </w:r>
      <w:r w:rsidR="00FB26DF" w:rsidRPr="003B2438">
        <w:rPr>
          <w:rFonts w:ascii="Cambria" w:eastAsia="Times New Roman" w:hAnsi="Cambria" w:cs="Arial"/>
          <w:lang w:eastAsia="pl-PL"/>
        </w:rPr>
        <w:t xml:space="preserve">. W stosunku do </w:t>
      </w:r>
      <w:r w:rsidRPr="003B2438">
        <w:rPr>
          <w:rFonts w:ascii="Cambria" w:eastAsia="Times New Roman" w:hAnsi="Cambria" w:cs="Arial"/>
          <w:lang w:eastAsia="pl-PL"/>
        </w:rPr>
        <w:t>U</w:t>
      </w:r>
      <w:r w:rsidR="00FB26DF" w:rsidRPr="003B2438">
        <w:rPr>
          <w:rFonts w:ascii="Cambria" w:eastAsia="Times New Roman" w:hAnsi="Cambria" w:cs="Arial"/>
          <w:lang w:eastAsia="pl-PL"/>
        </w:rPr>
        <w:t>mów</w:t>
      </w:r>
      <w:r w:rsidRPr="003B2438">
        <w:rPr>
          <w:rFonts w:ascii="Cambria" w:eastAsia="Times New Roman" w:hAnsi="Cambria" w:cs="Arial"/>
          <w:lang w:eastAsia="pl-PL"/>
        </w:rPr>
        <w:t xml:space="preserve"> </w:t>
      </w:r>
      <w:r w:rsidR="00FB26DF" w:rsidRPr="003B2438">
        <w:rPr>
          <w:rFonts w:ascii="Cambria" w:eastAsia="Times New Roman" w:hAnsi="Cambria" w:cs="Arial"/>
          <w:lang w:eastAsia="pl-PL"/>
        </w:rPr>
        <w:t xml:space="preserve">zawartych przed wejściem w życie nowych zapisów, zastosowanie mają zapisy Regulaminu obowiązujące w momencie zawarcia danej </w:t>
      </w:r>
      <w:r w:rsidR="00C82C5F" w:rsidRPr="003B2438">
        <w:rPr>
          <w:rFonts w:ascii="Cambria" w:eastAsia="Times New Roman" w:hAnsi="Cambria" w:cs="Arial"/>
          <w:lang w:eastAsia="pl-PL"/>
        </w:rPr>
        <w:t>U</w:t>
      </w:r>
      <w:r w:rsidR="00FB26DF" w:rsidRPr="003B2438">
        <w:rPr>
          <w:rFonts w:ascii="Cambria" w:eastAsia="Times New Roman" w:hAnsi="Cambria" w:cs="Arial"/>
          <w:lang w:eastAsia="pl-PL"/>
        </w:rPr>
        <w:t>mowy.</w:t>
      </w:r>
    </w:p>
    <w:p w14:paraId="15FA497E" w14:textId="77777777" w:rsidR="00FB26DF" w:rsidRPr="003B2438" w:rsidRDefault="00FB26DF" w:rsidP="00671396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="Arial"/>
          <w:lang w:eastAsia="pl-PL"/>
        </w:rPr>
      </w:pPr>
      <w:r w:rsidRPr="003B2438">
        <w:rPr>
          <w:rFonts w:ascii="Cambria" w:eastAsia="Times New Roman" w:hAnsi="Cambria" w:cs="Arial"/>
          <w:lang w:eastAsia="pl-PL"/>
        </w:rPr>
        <w:t>Prawem właściwym dla niniejszego Regulaminu jest prawo polskie.</w:t>
      </w:r>
    </w:p>
    <w:p w14:paraId="3E570C2B" w14:textId="364CC58F" w:rsidR="0061629F" w:rsidRPr="003B2438" w:rsidRDefault="00FB26DF" w:rsidP="00671396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contextualSpacing w:val="0"/>
        <w:jc w:val="both"/>
        <w:rPr>
          <w:rFonts w:ascii="Cambria" w:eastAsia="Times New Roman" w:hAnsi="Cambria" w:cs="Arial"/>
          <w:lang w:eastAsia="pl-PL"/>
        </w:rPr>
      </w:pPr>
      <w:r w:rsidRPr="003B2438">
        <w:rPr>
          <w:rFonts w:ascii="Cambria" w:eastAsia="Times New Roman" w:hAnsi="Cambria" w:cs="Arial"/>
          <w:lang w:eastAsia="pl-PL"/>
        </w:rPr>
        <w:t xml:space="preserve">Regulamin obowiązuje od dnia </w:t>
      </w:r>
      <w:r w:rsidR="0026158E">
        <w:rPr>
          <w:rFonts w:ascii="Cambria" w:eastAsia="Times New Roman" w:hAnsi="Cambria" w:cs="Arial"/>
          <w:lang w:eastAsia="pl-PL"/>
        </w:rPr>
        <w:t>1-04-2022.</w:t>
      </w:r>
    </w:p>
    <w:sectPr w:rsidR="0061629F" w:rsidRPr="003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8D"/>
    <w:multiLevelType w:val="hybridMultilevel"/>
    <w:tmpl w:val="FDF0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8DC"/>
    <w:multiLevelType w:val="multilevel"/>
    <w:tmpl w:val="22EE6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5238"/>
    <w:multiLevelType w:val="hybridMultilevel"/>
    <w:tmpl w:val="25A2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C51"/>
    <w:multiLevelType w:val="hybridMultilevel"/>
    <w:tmpl w:val="25A2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E3B"/>
    <w:multiLevelType w:val="hybridMultilevel"/>
    <w:tmpl w:val="A7C6D80E"/>
    <w:lvl w:ilvl="0" w:tplc="45A2D2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2FE0"/>
    <w:multiLevelType w:val="hybridMultilevel"/>
    <w:tmpl w:val="C9B47BC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016496"/>
    <w:multiLevelType w:val="hybridMultilevel"/>
    <w:tmpl w:val="FDF0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036D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3319BF"/>
    <w:multiLevelType w:val="hybridMultilevel"/>
    <w:tmpl w:val="F7A8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7C52"/>
    <w:multiLevelType w:val="hybridMultilevel"/>
    <w:tmpl w:val="5248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654D"/>
    <w:multiLevelType w:val="multilevel"/>
    <w:tmpl w:val="1AE2B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83B1A26"/>
    <w:multiLevelType w:val="hybridMultilevel"/>
    <w:tmpl w:val="BA525B42"/>
    <w:lvl w:ilvl="0" w:tplc="45A2D2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138F0"/>
    <w:multiLevelType w:val="hybridMultilevel"/>
    <w:tmpl w:val="393AD80C"/>
    <w:lvl w:ilvl="0" w:tplc="713CA9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51141"/>
    <w:multiLevelType w:val="hybridMultilevel"/>
    <w:tmpl w:val="29F0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97600"/>
    <w:multiLevelType w:val="hybridMultilevel"/>
    <w:tmpl w:val="25A2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F2404"/>
    <w:multiLevelType w:val="hybridMultilevel"/>
    <w:tmpl w:val="D4A2E2F4"/>
    <w:lvl w:ilvl="0" w:tplc="713CA9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671DEB"/>
    <w:multiLevelType w:val="hybridMultilevel"/>
    <w:tmpl w:val="ED3EF248"/>
    <w:lvl w:ilvl="0" w:tplc="4E22DABE">
      <w:start w:val="2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038B8"/>
    <w:multiLevelType w:val="multilevel"/>
    <w:tmpl w:val="6C94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C0947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EE7F60"/>
    <w:multiLevelType w:val="hybridMultilevel"/>
    <w:tmpl w:val="5248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832E6"/>
    <w:multiLevelType w:val="hybridMultilevel"/>
    <w:tmpl w:val="CA2A24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62545"/>
    <w:multiLevelType w:val="multilevel"/>
    <w:tmpl w:val="E2D8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07869"/>
    <w:multiLevelType w:val="hybridMultilevel"/>
    <w:tmpl w:val="5F0E01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222D68"/>
    <w:multiLevelType w:val="hybridMultilevel"/>
    <w:tmpl w:val="833C1588"/>
    <w:lvl w:ilvl="0" w:tplc="75BE6C20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974A8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146223"/>
    <w:multiLevelType w:val="hybridMultilevel"/>
    <w:tmpl w:val="11B0DE80"/>
    <w:lvl w:ilvl="0" w:tplc="713CA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4E6E"/>
    <w:multiLevelType w:val="hybridMultilevel"/>
    <w:tmpl w:val="11B0DE80"/>
    <w:lvl w:ilvl="0" w:tplc="713CA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953A5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4D3DAE"/>
    <w:multiLevelType w:val="multilevel"/>
    <w:tmpl w:val="DEE6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76AAD"/>
    <w:multiLevelType w:val="hybridMultilevel"/>
    <w:tmpl w:val="4AF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B43"/>
    <w:multiLevelType w:val="hybridMultilevel"/>
    <w:tmpl w:val="3036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201E3"/>
    <w:multiLevelType w:val="hybridMultilevel"/>
    <w:tmpl w:val="0850234C"/>
    <w:lvl w:ilvl="0" w:tplc="0052BCF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519C"/>
    <w:multiLevelType w:val="multilevel"/>
    <w:tmpl w:val="07F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CF3D88"/>
    <w:multiLevelType w:val="hybridMultilevel"/>
    <w:tmpl w:val="425E95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E19B0"/>
    <w:multiLevelType w:val="hybridMultilevel"/>
    <w:tmpl w:val="948A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2899"/>
    <w:multiLevelType w:val="hybridMultilevel"/>
    <w:tmpl w:val="4B3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11F"/>
    <w:multiLevelType w:val="hybridMultilevel"/>
    <w:tmpl w:val="FDF0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73187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7C01065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733473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9FE116A"/>
    <w:multiLevelType w:val="hybridMultilevel"/>
    <w:tmpl w:val="A24CB63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CD32DE0"/>
    <w:multiLevelType w:val="hybridMultilevel"/>
    <w:tmpl w:val="BBE0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5EDC"/>
    <w:multiLevelType w:val="hybridMultilevel"/>
    <w:tmpl w:val="265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250D5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9C7477"/>
    <w:multiLevelType w:val="hybridMultilevel"/>
    <w:tmpl w:val="9FC4B80E"/>
    <w:lvl w:ilvl="0" w:tplc="713CA9B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42"/>
  </w:num>
  <w:num w:numId="3">
    <w:abstractNumId w:val="36"/>
  </w:num>
  <w:num w:numId="4">
    <w:abstractNumId w:val="27"/>
  </w:num>
  <w:num w:numId="5">
    <w:abstractNumId w:val="0"/>
  </w:num>
  <w:num w:numId="6">
    <w:abstractNumId w:val="6"/>
  </w:num>
  <w:num w:numId="7">
    <w:abstractNumId w:val="24"/>
  </w:num>
  <w:num w:numId="8">
    <w:abstractNumId w:val="38"/>
  </w:num>
  <w:num w:numId="9">
    <w:abstractNumId w:val="44"/>
  </w:num>
  <w:num w:numId="10">
    <w:abstractNumId w:val="41"/>
  </w:num>
  <w:num w:numId="11">
    <w:abstractNumId w:val="35"/>
  </w:num>
  <w:num w:numId="12">
    <w:abstractNumId w:val="7"/>
  </w:num>
  <w:num w:numId="13">
    <w:abstractNumId w:val="29"/>
  </w:num>
  <w:num w:numId="14">
    <w:abstractNumId w:val="43"/>
  </w:num>
  <w:num w:numId="15">
    <w:abstractNumId w:val="18"/>
  </w:num>
  <w:num w:numId="16">
    <w:abstractNumId w:val="37"/>
  </w:num>
  <w:num w:numId="17">
    <w:abstractNumId w:val="39"/>
  </w:num>
  <w:num w:numId="18">
    <w:abstractNumId w:val="2"/>
  </w:num>
  <w:num w:numId="19">
    <w:abstractNumId w:val="14"/>
  </w:num>
  <w:num w:numId="20">
    <w:abstractNumId w:val="26"/>
  </w:num>
  <w:num w:numId="21">
    <w:abstractNumId w:val="12"/>
  </w:num>
  <w:num w:numId="22">
    <w:abstractNumId w:val="15"/>
  </w:num>
  <w:num w:numId="23">
    <w:abstractNumId w:val="30"/>
  </w:num>
  <w:num w:numId="24">
    <w:abstractNumId w:val="25"/>
  </w:num>
  <w:num w:numId="25">
    <w:abstractNumId w:val="4"/>
  </w:num>
  <w:num w:numId="26">
    <w:abstractNumId w:val="11"/>
  </w:num>
  <w:num w:numId="27">
    <w:abstractNumId w:val="31"/>
  </w:num>
  <w:num w:numId="28">
    <w:abstractNumId w:val="23"/>
  </w:num>
  <w:num w:numId="29">
    <w:abstractNumId w:val="33"/>
  </w:num>
  <w:num w:numId="30">
    <w:abstractNumId w:val="16"/>
  </w:num>
  <w:num w:numId="31">
    <w:abstractNumId w:val="34"/>
  </w:num>
  <w:num w:numId="32">
    <w:abstractNumId w:val="9"/>
  </w:num>
  <w:num w:numId="33">
    <w:abstractNumId w:val="13"/>
  </w:num>
  <w:num w:numId="34">
    <w:abstractNumId w:val="10"/>
  </w:num>
  <w:num w:numId="35">
    <w:abstractNumId w:val="8"/>
  </w:num>
  <w:num w:numId="36">
    <w:abstractNumId w:val="5"/>
  </w:num>
  <w:num w:numId="37">
    <w:abstractNumId w:val="20"/>
  </w:num>
  <w:num w:numId="38">
    <w:abstractNumId w:val="28"/>
  </w:num>
  <w:num w:numId="39">
    <w:abstractNumId w:val="21"/>
  </w:num>
  <w:num w:numId="40">
    <w:abstractNumId w:val="32"/>
  </w:num>
  <w:num w:numId="41">
    <w:abstractNumId w:val="3"/>
  </w:num>
  <w:num w:numId="42">
    <w:abstractNumId w:val="22"/>
  </w:num>
  <w:num w:numId="43">
    <w:abstractNumId w:val="4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1"/>
    <w:rsid w:val="000255FE"/>
    <w:rsid w:val="00033B46"/>
    <w:rsid w:val="0005230C"/>
    <w:rsid w:val="00057342"/>
    <w:rsid w:val="00065921"/>
    <w:rsid w:val="00091BE2"/>
    <w:rsid w:val="000A0869"/>
    <w:rsid w:val="000F27C1"/>
    <w:rsid w:val="001020C8"/>
    <w:rsid w:val="00110C60"/>
    <w:rsid w:val="001140D0"/>
    <w:rsid w:val="00122C1B"/>
    <w:rsid w:val="00165C6B"/>
    <w:rsid w:val="00171569"/>
    <w:rsid w:val="001726C4"/>
    <w:rsid w:val="00186EE6"/>
    <w:rsid w:val="001C2F6A"/>
    <w:rsid w:val="001E2235"/>
    <w:rsid w:val="0020611B"/>
    <w:rsid w:val="00231CB9"/>
    <w:rsid w:val="00243244"/>
    <w:rsid w:val="0026158E"/>
    <w:rsid w:val="00262402"/>
    <w:rsid w:val="00284C86"/>
    <w:rsid w:val="002B09D6"/>
    <w:rsid w:val="002F2F8B"/>
    <w:rsid w:val="002F52AD"/>
    <w:rsid w:val="003470E0"/>
    <w:rsid w:val="003669E0"/>
    <w:rsid w:val="0037462D"/>
    <w:rsid w:val="003836CB"/>
    <w:rsid w:val="00386DFC"/>
    <w:rsid w:val="003B2438"/>
    <w:rsid w:val="003E4273"/>
    <w:rsid w:val="003F1898"/>
    <w:rsid w:val="00431A78"/>
    <w:rsid w:val="004357EB"/>
    <w:rsid w:val="0044531A"/>
    <w:rsid w:val="00445F47"/>
    <w:rsid w:val="004600DA"/>
    <w:rsid w:val="004872D5"/>
    <w:rsid w:val="004B619B"/>
    <w:rsid w:val="004C7F08"/>
    <w:rsid w:val="005034E2"/>
    <w:rsid w:val="005140E9"/>
    <w:rsid w:val="00574837"/>
    <w:rsid w:val="00575E7B"/>
    <w:rsid w:val="00582C72"/>
    <w:rsid w:val="005C5DFB"/>
    <w:rsid w:val="005E5133"/>
    <w:rsid w:val="005F222F"/>
    <w:rsid w:val="0061629F"/>
    <w:rsid w:val="006211D1"/>
    <w:rsid w:val="00647746"/>
    <w:rsid w:val="00651100"/>
    <w:rsid w:val="00671396"/>
    <w:rsid w:val="00672553"/>
    <w:rsid w:val="00683F21"/>
    <w:rsid w:val="006F6E3B"/>
    <w:rsid w:val="00707EE3"/>
    <w:rsid w:val="00737C5E"/>
    <w:rsid w:val="007A7111"/>
    <w:rsid w:val="007E3021"/>
    <w:rsid w:val="007F2A9C"/>
    <w:rsid w:val="00845B78"/>
    <w:rsid w:val="008A7EC0"/>
    <w:rsid w:val="008D5CFE"/>
    <w:rsid w:val="008D79DF"/>
    <w:rsid w:val="008F353F"/>
    <w:rsid w:val="00933CBA"/>
    <w:rsid w:val="009425B9"/>
    <w:rsid w:val="0099027D"/>
    <w:rsid w:val="009A3C0B"/>
    <w:rsid w:val="009C0C44"/>
    <w:rsid w:val="009C5156"/>
    <w:rsid w:val="009D6F02"/>
    <w:rsid w:val="009F2D4E"/>
    <w:rsid w:val="00A454BB"/>
    <w:rsid w:val="00A867A2"/>
    <w:rsid w:val="00AA6540"/>
    <w:rsid w:val="00AE0EDD"/>
    <w:rsid w:val="00AE2CDB"/>
    <w:rsid w:val="00B029AC"/>
    <w:rsid w:val="00B03CB2"/>
    <w:rsid w:val="00B075E1"/>
    <w:rsid w:val="00B1228D"/>
    <w:rsid w:val="00B143EF"/>
    <w:rsid w:val="00B2608B"/>
    <w:rsid w:val="00B3027F"/>
    <w:rsid w:val="00B63356"/>
    <w:rsid w:val="00B63406"/>
    <w:rsid w:val="00B66BBD"/>
    <w:rsid w:val="00B77659"/>
    <w:rsid w:val="00B80B38"/>
    <w:rsid w:val="00BB2DD4"/>
    <w:rsid w:val="00BD604F"/>
    <w:rsid w:val="00BE16B9"/>
    <w:rsid w:val="00C0234E"/>
    <w:rsid w:val="00C40E65"/>
    <w:rsid w:val="00C442E5"/>
    <w:rsid w:val="00C666B2"/>
    <w:rsid w:val="00C72EA1"/>
    <w:rsid w:val="00C82C5F"/>
    <w:rsid w:val="00C91F03"/>
    <w:rsid w:val="00CB5514"/>
    <w:rsid w:val="00CC08E8"/>
    <w:rsid w:val="00CC4137"/>
    <w:rsid w:val="00CD0CDE"/>
    <w:rsid w:val="00CF4959"/>
    <w:rsid w:val="00DA5FDF"/>
    <w:rsid w:val="00DA7D24"/>
    <w:rsid w:val="00DB7254"/>
    <w:rsid w:val="00DD7AF1"/>
    <w:rsid w:val="00E0061F"/>
    <w:rsid w:val="00E61BA5"/>
    <w:rsid w:val="00E72331"/>
    <w:rsid w:val="00EB7373"/>
    <w:rsid w:val="00EC3AE4"/>
    <w:rsid w:val="00ED6D34"/>
    <w:rsid w:val="00EE1389"/>
    <w:rsid w:val="00F371FE"/>
    <w:rsid w:val="00F75C0D"/>
    <w:rsid w:val="00F8706B"/>
    <w:rsid w:val="00FB26DF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3021"/>
  </w:style>
  <w:style w:type="character" w:styleId="Hipercze">
    <w:name w:val="Hyperlink"/>
    <w:basedOn w:val="Domylnaczcionkaakapitu"/>
    <w:uiPriority w:val="99"/>
    <w:unhideWhenUsed/>
    <w:rsid w:val="00445F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5F4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E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5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5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5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B7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5034E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034E2"/>
  </w:style>
  <w:style w:type="paragraph" w:customStyle="1" w:styleId="hover">
    <w:name w:val="hover"/>
    <w:basedOn w:val="Normalny"/>
    <w:rsid w:val="00ED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over1">
    <w:name w:val="hover1"/>
    <w:basedOn w:val="Domylnaczcionkaakapitu"/>
    <w:rsid w:val="00ED6D34"/>
  </w:style>
  <w:style w:type="paragraph" w:styleId="Tekstdymka">
    <w:name w:val="Balloon Text"/>
    <w:basedOn w:val="Normalny"/>
    <w:link w:val="TekstdymkaZnak"/>
    <w:uiPriority w:val="99"/>
    <w:semiHidden/>
    <w:unhideWhenUsed/>
    <w:rsid w:val="00BE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9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C91F03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3021"/>
  </w:style>
  <w:style w:type="character" w:styleId="Hipercze">
    <w:name w:val="Hyperlink"/>
    <w:basedOn w:val="Domylnaczcionkaakapitu"/>
    <w:uiPriority w:val="99"/>
    <w:unhideWhenUsed/>
    <w:rsid w:val="00445F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5F4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E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5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5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5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B7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5034E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034E2"/>
  </w:style>
  <w:style w:type="paragraph" w:customStyle="1" w:styleId="hover">
    <w:name w:val="hover"/>
    <w:basedOn w:val="Normalny"/>
    <w:rsid w:val="00ED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over1">
    <w:name w:val="hover1"/>
    <w:basedOn w:val="Domylnaczcionkaakapitu"/>
    <w:rsid w:val="00ED6D34"/>
  </w:style>
  <w:style w:type="paragraph" w:styleId="Tekstdymka">
    <w:name w:val="Balloon Text"/>
    <w:basedOn w:val="Normalny"/>
    <w:link w:val="TekstdymkaZnak"/>
    <w:uiPriority w:val="99"/>
    <w:semiHidden/>
    <w:unhideWhenUsed/>
    <w:rsid w:val="00BE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9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C91F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is.mielec.pl" TargetMode="External"/><Relationship Id="rId13" Type="http://schemas.openxmlformats.org/officeDocument/2006/relationships/hyperlink" Target="http://ec.europa.eu/consumers/o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is.mielec.pl" TargetMode="External"/><Relationship Id="rId12" Type="http://schemas.openxmlformats.org/officeDocument/2006/relationships/hyperlink" Target="http://www.uokik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tor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y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tor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2062-91E5-463C-86C6-610F7253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2358</Words>
  <Characters>14154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Kaca</dc:creator>
  <cp:lastModifiedBy>Lenovo</cp:lastModifiedBy>
  <cp:revision>4</cp:revision>
  <dcterms:created xsi:type="dcterms:W3CDTF">2022-04-03T22:02:00Z</dcterms:created>
  <dcterms:modified xsi:type="dcterms:W3CDTF">2022-04-03T22:26:00Z</dcterms:modified>
</cp:coreProperties>
</file>